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5C1" w:rsidRDefault="002215C1" w:rsidP="005D4749">
      <w:pPr>
        <w:pStyle w:val="14-150"/>
        <w:framePr w:hSpace="180" w:wrap="around" w:vAnchor="text" w:hAnchor="margin" w:x="1" w:y="-936"/>
        <w:ind w:left="284" w:right="113" w:firstLine="0"/>
        <w:jc w:val="center"/>
        <w:rPr>
          <w:b/>
        </w:rPr>
      </w:pPr>
    </w:p>
    <w:p w:rsidR="002215C1" w:rsidRDefault="002215C1" w:rsidP="00B66524">
      <w:pPr>
        <w:pStyle w:val="14-150"/>
        <w:framePr w:hSpace="180" w:wrap="around" w:vAnchor="text" w:hAnchor="margin" w:x="1" w:y="-936"/>
        <w:ind w:right="113" w:firstLine="0"/>
        <w:jc w:val="center"/>
        <w:rPr>
          <w:b/>
        </w:rPr>
      </w:pPr>
      <w:r>
        <w:rPr>
          <w:b/>
          <w:noProof/>
        </w:rPr>
        <w:drawing>
          <wp:inline distT="0" distB="0" distL="0" distR="0" wp14:anchorId="4291709C" wp14:editId="6099DF92">
            <wp:extent cx="495300" cy="619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a:ln>
                      <a:noFill/>
                    </a:ln>
                  </pic:spPr>
                </pic:pic>
              </a:graphicData>
            </a:graphic>
          </wp:inline>
        </w:drawing>
      </w:r>
    </w:p>
    <w:p w:rsidR="00B66524" w:rsidRDefault="002215C1" w:rsidP="00B66524">
      <w:pPr>
        <w:pStyle w:val="14-150"/>
        <w:framePr w:hSpace="180" w:wrap="around" w:vAnchor="text" w:hAnchor="margin" w:x="1" w:y="-936"/>
        <w:spacing w:line="240" w:lineRule="auto"/>
        <w:ind w:right="113" w:firstLine="0"/>
        <w:jc w:val="center"/>
        <w:rPr>
          <w:b/>
        </w:rPr>
      </w:pPr>
      <w:r>
        <w:rPr>
          <w:b/>
        </w:rPr>
        <w:t>ТЕРРИТОРИАЛЬНАЯ ИЗБИРАТЕЛЬНАЯ</w:t>
      </w:r>
      <w:r w:rsidR="00B66524" w:rsidRPr="00B66524">
        <w:rPr>
          <w:b/>
        </w:rPr>
        <w:t xml:space="preserve"> </w:t>
      </w:r>
      <w:r w:rsidR="00B66524">
        <w:rPr>
          <w:b/>
        </w:rPr>
        <w:t>КОМИССИЯ</w:t>
      </w:r>
    </w:p>
    <w:p w:rsidR="002215C1" w:rsidRDefault="00B66524" w:rsidP="00B66524">
      <w:pPr>
        <w:pStyle w:val="14-150"/>
        <w:framePr w:hSpace="180" w:wrap="around" w:vAnchor="text" w:hAnchor="margin" w:x="1" w:y="-936"/>
        <w:spacing w:line="240" w:lineRule="auto"/>
        <w:ind w:right="-297" w:firstLine="426"/>
        <w:rPr>
          <w:b/>
        </w:rPr>
      </w:pPr>
      <w:r>
        <w:rPr>
          <w:b/>
        </w:rPr>
        <w:t xml:space="preserve">                               </w:t>
      </w:r>
      <w:r w:rsidR="002215C1">
        <w:rPr>
          <w:b/>
        </w:rPr>
        <w:t>МИХАЙЛОВСКОГО  РАЙОНА</w:t>
      </w:r>
    </w:p>
    <w:p w:rsidR="002215C1" w:rsidRDefault="002215C1" w:rsidP="00B66524">
      <w:pPr>
        <w:pStyle w:val="14-150"/>
        <w:framePr w:hSpace="180" w:wrap="around" w:vAnchor="text" w:hAnchor="margin" w:x="1" w:y="-936"/>
        <w:spacing w:line="240" w:lineRule="auto"/>
        <w:ind w:right="113" w:firstLine="0"/>
        <w:jc w:val="center"/>
        <w:rPr>
          <w:b/>
        </w:rPr>
      </w:pPr>
    </w:p>
    <w:p w:rsidR="002215C1" w:rsidRDefault="002215C1" w:rsidP="00B66524">
      <w:pPr>
        <w:pStyle w:val="14-150"/>
        <w:framePr w:hSpace="180" w:wrap="around" w:vAnchor="text" w:hAnchor="margin" w:x="1" w:y="-936"/>
        <w:spacing w:line="240" w:lineRule="auto"/>
        <w:ind w:right="-155" w:firstLine="0"/>
        <w:jc w:val="left"/>
      </w:pPr>
      <w:r>
        <w:t xml:space="preserve">27.12.2017                                                                                                    </w:t>
      </w:r>
      <w:r w:rsidR="00B66524">
        <w:t xml:space="preserve">          </w:t>
      </w:r>
      <w:r>
        <w:t>71/450</w:t>
      </w:r>
    </w:p>
    <w:p w:rsidR="002215C1" w:rsidRDefault="002215C1" w:rsidP="002215C1">
      <w:pPr>
        <w:pStyle w:val="14-150"/>
        <w:framePr w:hSpace="180" w:wrap="around" w:vAnchor="text" w:hAnchor="margin" w:x="1" w:y="-936"/>
        <w:ind w:right="113" w:firstLine="0"/>
        <w:jc w:val="center"/>
        <w:rPr>
          <w:sz w:val="24"/>
          <w:szCs w:val="24"/>
        </w:rPr>
      </w:pPr>
      <w:proofErr w:type="gramStart"/>
      <w:r>
        <w:rPr>
          <w:b/>
          <w:sz w:val="24"/>
          <w:szCs w:val="24"/>
        </w:rPr>
        <w:t>с</w:t>
      </w:r>
      <w:proofErr w:type="gramEnd"/>
      <w:r>
        <w:rPr>
          <w:b/>
          <w:sz w:val="24"/>
          <w:szCs w:val="24"/>
        </w:rPr>
        <w:t>. Михайловка</w:t>
      </w:r>
    </w:p>
    <w:p w:rsidR="002215C1" w:rsidRPr="0063385B" w:rsidRDefault="002215C1" w:rsidP="002215C1">
      <w:pPr>
        <w:framePr w:hSpace="180" w:wrap="around" w:vAnchor="text" w:hAnchor="margin" w:x="1" w:y="-936"/>
        <w:spacing w:before="240" w:line="240" w:lineRule="auto"/>
        <w:jc w:val="center"/>
        <w:rPr>
          <w:rFonts w:ascii="Times New Roman" w:eastAsia="Calibri" w:hAnsi="Times New Roman" w:cs="Times New Roman"/>
          <w:color w:val="000000"/>
        </w:rPr>
      </w:pPr>
    </w:p>
    <w:p w:rsidR="002215C1" w:rsidRPr="0063385B" w:rsidRDefault="002215C1" w:rsidP="002215C1">
      <w:pPr>
        <w:framePr w:hSpace="180" w:wrap="around" w:vAnchor="text" w:hAnchor="margin" w:x="1" w:y="-936"/>
        <w:spacing w:after="0" w:line="240" w:lineRule="auto"/>
        <w:ind w:right="3774"/>
        <w:rPr>
          <w:rFonts w:ascii="Times New Roman" w:eastAsia="Calibri" w:hAnsi="Times New Roman" w:cs="Times New Roman"/>
          <w:sz w:val="28"/>
        </w:rPr>
      </w:pPr>
      <w:r w:rsidRPr="0063385B">
        <w:rPr>
          <w:rFonts w:ascii="Times New Roman" w:eastAsia="Calibri" w:hAnsi="Times New Roman" w:cs="Times New Roman"/>
          <w:sz w:val="28"/>
        </w:rPr>
        <w:t xml:space="preserve">Об утверждении Календарного плана основных мероприятий по подготовке и проведению  </w:t>
      </w:r>
      <w:r w:rsidR="0064697F">
        <w:rPr>
          <w:rFonts w:ascii="Times New Roman" w:eastAsia="Calibri" w:hAnsi="Times New Roman" w:cs="Times New Roman"/>
          <w:sz w:val="28"/>
        </w:rPr>
        <w:t>дополнительных выборов депутатов</w:t>
      </w:r>
      <w:r w:rsidRPr="0063385B">
        <w:rPr>
          <w:rFonts w:ascii="Times New Roman" w:eastAsia="Calibri" w:hAnsi="Times New Roman" w:cs="Times New Roman"/>
          <w:sz w:val="28"/>
        </w:rPr>
        <w:t xml:space="preserve"> муниципального комитета </w:t>
      </w:r>
      <w:proofErr w:type="spellStart"/>
      <w:r>
        <w:rPr>
          <w:rFonts w:ascii="Times New Roman" w:eastAsia="Calibri" w:hAnsi="Times New Roman" w:cs="Times New Roman"/>
          <w:sz w:val="28"/>
        </w:rPr>
        <w:t>Сунятсенского</w:t>
      </w:r>
      <w:proofErr w:type="spellEnd"/>
      <w:r>
        <w:rPr>
          <w:rFonts w:ascii="Times New Roman" w:eastAsia="Calibri" w:hAnsi="Times New Roman" w:cs="Times New Roman"/>
          <w:sz w:val="28"/>
        </w:rPr>
        <w:t xml:space="preserve"> </w:t>
      </w:r>
      <w:r w:rsidRPr="0063385B">
        <w:rPr>
          <w:rFonts w:ascii="Times New Roman" w:eastAsia="Calibri" w:hAnsi="Times New Roman" w:cs="Times New Roman"/>
          <w:sz w:val="28"/>
        </w:rPr>
        <w:t xml:space="preserve">сельского поселения  </w:t>
      </w:r>
      <w:r>
        <w:rPr>
          <w:rFonts w:ascii="Times New Roman" w:eastAsia="Calibri" w:hAnsi="Times New Roman" w:cs="Times New Roman"/>
          <w:sz w:val="28"/>
        </w:rPr>
        <w:t xml:space="preserve">третьего созыва по </w:t>
      </w:r>
      <w:proofErr w:type="spellStart"/>
      <w:r>
        <w:rPr>
          <w:rFonts w:ascii="Times New Roman" w:eastAsia="Calibri" w:hAnsi="Times New Roman" w:cs="Times New Roman"/>
          <w:sz w:val="28"/>
        </w:rPr>
        <w:t>десятимандатному</w:t>
      </w:r>
      <w:proofErr w:type="spellEnd"/>
      <w:r>
        <w:rPr>
          <w:rFonts w:ascii="Times New Roman" w:eastAsia="Calibri" w:hAnsi="Times New Roman" w:cs="Times New Roman"/>
          <w:sz w:val="28"/>
        </w:rPr>
        <w:t xml:space="preserve"> избирательному округу</w:t>
      </w:r>
      <w:r w:rsidRPr="0063385B">
        <w:rPr>
          <w:rFonts w:ascii="Times New Roman" w:eastAsia="Calibri" w:hAnsi="Times New Roman" w:cs="Times New Roman"/>
          <w:sz w:val="28"/>
        </w:rPr>
        <w:t xml:space="preserve">, назначенных </w:t>
      </w:r>
      <w:r>
        <w:rPr>
          <w:rFonts w:ascii="Times New Roman" w:eastAsia="Calibri" w:hAnsi="Times New Roman" w:cs="Times New Roman"/>
          <w:sz w:val="28"/>
        </w:rPr>
        <w:t xml:space="preserve"> на 25 марта 2018</w:t>
      </w:r>
      <w:r w:rsidRPr="0063385B">
        <w:rPr>
          <w:rFonts w:ascii="Times New Roman" w:eastAsia="Calibri" w:hAnsi="Times New Roman" w:cs="Times New Roman"/>
          <w:sz w:val="28"/>
        </w:rPr>
        <w:t xml:space="preserve"> года   </w:t>
      </w:r>
    </w:p>
    <w:p w:rsidR="002215C1" w:rsidRPr="0063385B" w:rsidRDefault="002215C1" w:rsidP="002215C1">
      <w:pPr>
        <w:framePr w:hSpace="180" w:wrap="around" w:vAnchor="text" w:hAnchor="margin" w:x="1" w:y="-936"/>
        <w:suppressAutoHyphens/>
        <w:spacing w:after="0" w:line="360" w:lineRule="auto"/>
        <w:rPr>
          <w:rFonts w:ascii="Times New Roman" w:eastAsia="Calibri" w:hAnsi="Times New Roman" w:cs="Times New Roman"/>
          <w:sz w:val="28"/>
          <w:szCs w:val="28"/>
        </w:rPr>
      </w:pPr>
    </w:p>
    <w:p w:rsidR="002215C1" w:rsidRPr="0063385B" w:rsidRDefault="002215C1" w:rsidP="002215C1">
      <w:pPr>
        <w:framePr w:hSpace="180" w:wrap="around" w:vAnchor="text" w:hAnchor="margin" w:x="1" w:y="-936"/>
        <w:spacing w:line="360" w:lineRule="auto"/>
        <w:ind w:firstLine="708"/>
        <w:jc w:val="both"/>
        <w:rPr>
          <w:rFonts w:ascii="Times New Roman" w:eastAsia="Calibri" w:hAnsi="Times New Roman" w:cs="Times New Roman"/>
          <w:sz w:val="28"/>
          <w:szCs w:val="28"/>
        </w:rPr>
      </w:pPr>
      <w:r w:rsidRPr="0063385B">
        <w:rPr>
          <w:rFonts w:ascii="Times New Roman" w:eastAsia="Calibri" w:hAnsi="Times New Roman" w:cs="Times New Roman"/>
          <w:sz w:val="28"/>
          <w:szCs w:val="28"/>
        </w:rPr>
        <w:t xml:space="preserve">В соответствии со статьей 27 Избирательного кодекса Приморского края территориальная избирательная комиссия </w:t>
      </w:r>
      <w:r>
        <w:rPr>
          <w:rFonts w:ascii="Times New Roman" w:eastAsia="Calibri" w:hAnsi="Times New Roman" w:cs="Times New Roman"/>
          <w:sz w:val="28"/>
          <w:szCs w:val="28"/>
        </w:rPr>
        <w:t xml:space="preserve"> Михайловского </w:t>
      </w:r>
      <w:r w:rsidRPr="0063385B">
        <w:rPr>
          <w:rFonts w:ascii="Times New Roman" w:eastAsia="Calibri" w:hAnsi="Times New Roman" w:cs="Times New Roman"/>
          <w:sz w:val="28"/>
          <w:szCs w:val="28"/>
        </w:rPr>
        <w:t>района</w:t>
      </w:r>
    </w:p>
    <w:p w:rsidR="002215C1" w:rsidRPr="0063385B" w:rsidRDefault="002215C1" w:rsidP="002215C1">
      <w:pPr>
        <w:framePr w:hSpace="180" w:wrap="around" w:vAnchor="text" w:hAnchor="margin" w:x="1" w:y="-936"/>
        <w:widowControl w:val="0"/>
        <w:autoSpaceDE w:val="0"/>
        <w:autoSpaceDN w:val="0"/>
        <w:adjustRightInd w:val="0"/>
        <w:spacing w:line="360" w:lineRule="auto"/>
        <w:ind w:firstLine="709"/>
        <w:jc w:val="both"/>
        <w:rPr>
          <w:rFonts w:ascii="Times New Roman" w:eastAsia="Calibri" w:hAnsi="Times New Roman" w:cs="Times New Roman"/>
          <w:sz w:val="28"/>
          <w:szCs w:val="28"/>
        </w:rPr>
      </w:pPr>
      <w:r w:rsidRPr="0063385B">
        <w:rPr>
          <w:rFonts w:ascii="Times New Roman" w:eastAsia="Calibri" w:hAnsi="Times New Roman" w:cs="Times New Roman"/>
          <w:sz w:val="28"/>
          <w:szCs w:val="28"/>
        </w:rPr>
        <w:t>РЕШИЛА:</w:t>
      </w:r>
    </w:p>
    <w:p w:rsidR="002215C1" w:rsidRPr="0063385B" w:rsidRDefault="002215C1" w:rsidP="002215C1">
      <w:pPr>
        <w:framePr w:hSpace="180" w:wrap="around" w:vAnchor="text" w:hAnchor="margin" w:x="1" w:y="-936"/>
        <w:spacing w:line="360" w:lineRule="auto"/>
        <w:ind w:firstLine="709"/>
        <w:jc w:val="both"/>
        <w:rPr>
          <w:rFonts w:ascii="Times New Roman" w:eastAsia="Calibri" w:hAnsi="Times New Roman" w:cs="Times New Roman"/>
          <w:sz w:val="28"/>
          <w:szCs w:val="28"/>
        </w:rPr>
      </w:pPr>
      <w:r w:rsidRPr="0063385B">
        <w:rPr>
          <w:rFonts w:ascii="Times New Roman" w:eastAsia="Calibri" w:hAnsi="Times New Roman" w:cs="Times New Roman"/>
          <w:sz w:val="28"/>
          <w:szCs w:val="28"/>
        </w:rPr>
        <w:t xml:space="preserve">1. Утвердить Календарный план основных мероприятий по подготовке </w:t>
      </w:r>
      <w:r w:rsidRPr="0063385B">
        <w:rPr>
          <w:rFonts w:ascii="Calibri" w:eastAsia="Calibri" w:hAnsi="Calibri" w:cs="Times New Roman"/>
          <w:sz w:val="28"/>
          <w:szCs w:val="28"/>
        </w:rPr>
        <w:t xml:space="preserve">и </w:t>
      </w:r>
      <w:r w:rsidRPr="0063385B">
        <w:rPr>
          <w:rFonts w:ascii="Times New Roman" w:eastAsia="Calibri" w:hAnsi="Times New Roman" w:cs="Times New Roman"/>
          <w:sz w:val="28"/>
          <w:szCs w:val="28"/>
        </w:rPr>
        <w:t xml:space="preserve">проведению </w:t>
      </w:r>
      <w:r>
        <w:rPr>
          <w:rFonts w:ascii="Times New Roman" w:eastAsia="Calibri" w:hAnsi="Times New Roman" w:cs="Times New Roman"/>
          <w:sz w:val="28"/>
          <w:szCs w:val="28"/>
        </w:rPr>
        <w:t>дополнительных выборов депутат</w:t>
      </w:r>
      <w:r w:rsidR="0064697F">
        <w:rPr>
          <w:rFonts w:ascii="Times New Roman" w:eastAsia="Calibri" w:hAnsi="Times New Roman" w:cs="Times New Roman"/>
          <w:sz w:val="28"/>
          <w:szCs w:val="28"/>
        </w:rPr>
        <w:t>ов</w:t>
      </w:r>
      <w:r w:rsidRPr="0063385B">
        <w:rPr>
          <w:rFonts w:ascii="Times New Roman" w:eastAsia="Calibri" w:hAnsi="Times New Roman" w:cs="Times New Roman"/>
          <w:sz w:val="28"/>
          <w:szCs w:val="28"/>
        </w:rPr>
        <w:t xml:space="preserve"> муниципального комитета </w:t>
      </w:r>
      <w:proofErr w:type="spellStart"/>
      <w:r>
        <w:rPr>
          <w:rFonts w:ascii="Times New Roman" w:eastAsia="Calibri" w:hAnsi="Times New Roman" w:cs="Times New Roman"/>
          <w:sz w:val="28"/>
          <w:szCs w:val="28"/>
        </w:rPr>
        <w:t>Сунятсенского</w:t>
      </w:r>
      <w:proofErr w:type="spellEnd"/>
      <w:r>
        <w:rPr>
          <w:rFonts w:ascii="Times New Roman" w:eastAsia="Calibri" w:hAnsi="Times New Roman" w:cs="Times New Roman"/>
          <w:sz w:val="28"/>
          <w:szCs w:val="28"/>
        </w:rPr>
        <w:t xml:space="preserve"> </w:t>
      </w:r>
      <w:r w:rsidRPr="0063385B">
        <w:rPr>
          <w:rFonts w:ascii="Times New Roman" w:eastAsia="Calibri" w:hAnsi="Times New Roman" w:cs="Times New Roman"/>
          <w:sz w:val="28"/>
          <w:szCs w:val="28"/>
        </w:rPr>
        <w:t xml:space="preserve">сельского поселения </w:t>
      </w:r>
      <w:r>
        <w:rPr>
          <w:rFonts w:ascii="Times New Roman" w:eastAsia="Calibri" w:hAnsi="Times New Roman" w:cs="Times New Roman"/>
          <w:sz w:val="28"/>
          <w:szCs w:val="28"/>
        </w:rPr>
        <w:t xml:space="preserve"> третьего созыва по </w:t>
      </w:r>
      <w:proofErr w:type="spellStart"/>
      <w:r>
        <w:rPr>
          <w:rFonts w:ascii="Times New Roman" w:eastAsia="Calibri" w:hAnsi="Times New Roman" w:cs="Times New Roman"/>
          <w:sz w:val="28"/>
          <w:szCs w:val="28"/>
        </w:rPr>
        <w:t>десятимандатному</w:t>
      </w:r>
      <w:proofErr w:type="spellEnd"/>
      <w:r>
        <w:rPr>
          <w:rFonts w:ascii="Times New Roman" w:eastAsia="Calibri" w:hAnsi="Times New Roman" w:cs="Times New Roman"/>
          <w:sz w:val="28"/>
          <w:szCs w:val="28"/>
        </w:rPr>
        <w:t xml:space="preserve"> избирательному округу </w:t>
      </w:r>
      <w:r w:rsidRPr="0063385B">
        <w:rPr>
          <w:rFonts w:ascii="Times New Roman" w:eastAsia="Calibri" w:hAnsi="Times New Roman" w:cs="Times New Roman"/>
          <w:sz w:val="28"/>
          <w:szCs w:val="28"/>
        </w:rPr>
        <w:t>(прилагается).</w:t>
      </w:r>
    </w:p>
    <w:p w:rsidR="002215C1" w:rsidRPr="0063385B" w:rsidRDefault="002215C1" w:rsidP="002215C1">
      <w:pPr>
        <w:framePr w:hSpace="180" w:wrap="around" w:vAnchor="text" w:hAnchor="margin" w:x="1" w:y="-936"/>
        <w:spacing w:line="360" w:lineRule="auto"/>
        <w:ind w:firstLine="709"/>
        <w:jc w:val="both"/>
        <w:rPr>
          <w:rFonts w:ascii="Times New Roman" w:eastAsia="Calibri" w:hAnsi="Times New Roman" w:cs="Times New Roman"/>
          <w:sz w:val="28"/>
          <w:szCs w:val="28"/>
        </w:rPr>
      </w:pPr>
      <w:r w:rsidRPr="0063385B">
        <w:rPr>
          <w:rFonts w:ascii="Times New Roman" w:eastAsia="Calibri" w:hAnsi="Times New Roman" w:cs="Times New Roman"/>
          <w:sz w:val="28"/>
          <w:szCs w:val="28"/>
        </w:rPr>
        <w:t xml:space="preserve">  2. </w:t>
      </w:r>
      <w:proofErr w:type="gramStart"/>
      <w:r w:rsidRPr="0063385B">
        <w:rPr>
          <w:rFonts w:ascii="Times New Roman" w:eastAsia="Calibri" w:hAnsi="Times New Roman" w:cs="Times New Roman"/>
          <w:spacing w:val="-8"/>
          <w:sz w:val="28"/>
          <w:szCs w:val="28"/>
        </w:rPr>
        <w:t>Разместить</w:t>
      </w:r>
      <w:proofErr w:type="gramEnd"/>
      <w:r w:rsidRPr="0063385B">
        <w:rPr>
          <w:rFonts w:ascii="Times New Roman" w:eastAsia="Calibri" w:hAnsi="Times New Roman" w:cs="Times New Roman"/>
          <w:spacing w:val="-8"/>
          <w:sz w:val="28"/>
          <w:szCs w:val="28"/>
        </w:rPr>
        <w:t xml:space="preserve"> </w:t>
      </w:r>
      <w:r w:rsidRPr="0063385B">
        <w:rPr>
          <w:rFonts w:ascii="Times New Roman" w:eastAsia="Calibri" w:hAnsi="Times New Roman" w:cs="Times New Roman"/>
          <w:sz w:val="28"/>
          <w:szCs w:val="28"/>
        </w:rPr>
        <w:t xml:space="preserve">настоящее решение на официальных сайтах Избирательной комиссии Приморского края и администрации </w:t>
      </w:r>
      <w:r>
        <w:rPr>
          <w:rFonts w:ascii="Times New Roman" w:eastAsia="Calibri" w:hAnsi="Times New Roman" w:cs="Times New Roman"/>
          <w:sz w:val="28"/>
          <w:szCs w:val="28"/>
        </w:rPr>
        <w:t xml:space="preserve">Михайловского </w:t>
      </w:r>
      <w:r w:rsidRPr="0063385B">
        <w:rPr>
          <w:rFonts w:ascii="Times New Roman" w:eastAsia="Calibri" w:hAnsi="Times New Roman" w:cs="Times New Roman"/>
          <w:sz w:val="28"/>
          <w:szCs w:val="28"/>
        </w:rPr>
        <w:t xml:space="preserve">муниципального района </w:t>
      </w:r>
      <w:r>
        <w:rPr>
          <w:rFonts w:ascii="Times New Roman" w:eastAsia="Calibri" w:hAnsi="Times New Roman" w:cs="Times New Roman"/>
          <w:sz w:val="28"/>
          <w:szCs w:val="28"/>
        </w:rPr>
        <w:t>в разделе «Территориальная избирательная комиссия Михайловского района»</w:t>
      </w:r>
      <w:r w:rsidRPr="0063385B">
        <w:rPr>
          <w:rFonts w:ascii="Times New Roman" w:eastAsia="Calibri" w:hAnsi="Times New Roman" w:cs="Times New Roman"/>
          <w:sz w:val="28"/>
          <w:szCs w:val="28"/>
        </w:rPr>
        <w:t xml:space="preserve"> в информационно-телекоммуникационной сети «Интернет».</w:t>
      </w:r>
    </w:p>
    <w:p w:rsidR="002215C1" w:rsidRPr="0063385B" w:rsidRDefault="002215C1" w:rsidP="002215C1">
      <w:pPr>
        <w:framePr w:hSpace="180" w:wrap="around" w:vAnchor="text" w:hAnchor="margin" w:x="1" w:y="-936"/>
        <w:suppressAutoHyphens/>
        <w:spacing w:line="720" w:lineRule="auto"/>
        <w:rPr>
          <w:rFonts w:ascii="Times New Roman" w:eastAsia="Calibri" w:hAnsi="Times New Roman" w:cs="Times New Roman"/>
          <w:sz w:val="28"/>
          <w:szCs w:val="28"/>
        </w:rPr>
      </w:pPr>
      <w:r w:rsidRPr="0063385B">
        <w:rPr>
          <w:rFonts w:ascii="Times New Roman" w:eastAsia="Calibri" w:hAnsi="Times New Roman" w:cs="Times New Roman"/>
          <w:sz w:val="28"/>
          <w:szCs w:val="28"/>
        </w:rPr>
        <w:t xml:space="preserve">Председатель комиссии </w:t>
      </w:r>
      <w:r w:rsidRPr="0063385B">
        <w:rPr>
          <w:rFonts w:ascii="Times New Roman" w:eastAsia="Calibri" w:hAnsi="Times New Roman" w:cs="Times New Roman"/>
          <w:sz w:val="28"/>
          <w:szCs w:val="28"/>
        </w:rPr>
        <w:tab/>
      </w:r>
      <w:r w:rsidRPr="0063385B">
        <w:rPr>
          <w:rFonts w:ascii="Times New Roman" w:eastAsia="Calibri" w:hAnsi="Times New Roman" w:cs="Times New Roman"/>
          <w:sz w:val="28"/>
          <w:szCs w:val="28"/>
        </w:rPr>
        <w:tab/>
      </w:r>
      <w:r w:rsidRPr="0063385B">
        <w:rPr>
          <w:rFonts w:ascii="Times New Roman" w:eastAsia="Calibri" w:hAnsi="Times New Roman" w:cs="Times New Roman"/>
          <w:sz w:val="28"/>
          <w:szCs w:val="28"/>
        </w:rPr>
        <w:tab/>
      </w:r>
      <w:r w:rsidRPr="0063385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Н.С. Горбачева</w:t>
      </w:r>
    </w:p>
    <w:p w:rsidR="002215C1" w:rsidRPr="0063385B" w:rsidRDefault="002215C1" w:rsidP="002215C1">
      <w:pPr>
        <w:framePr w:hSpace="180" w:wrap="around" w:vAnchor="text" w:hAnchor="margin" w:x="1" w:y="-936"/>
        <w:rPr>
          <w:rFonts w:ascii="Times New Roman" w:eastAsia="Calibri" w:hAnsi="Times New Roman" w:cs="Times New Roman"/>
        </w:rPr>
      </w:pPr>
      <w:r w:rsidRPr="0063385B">
        <w:rPr>
          <w:rFonts w:ascii="Times New Roman" w:eastAsia="Calibri" w:hAnsi="Times New Roman" w:cs="Times New Roman"/>
          <w:sz w:val="28"/>
          <w:szCs w:val="28"/>
        </w:rPr>
        <w:t>Секретарь комиссии</w:t>
      </w:r>
      <w:r w:rsidRPr="0063385B">
        <w:rPr>
          <w:rFonts w:ascii="Times New Roman" w:eastAsia="Calibri" w:hAnsi="Times New Roman" w:cs="Times New Roman"/>
          <w:sz w:val="28"/>
          <w:szCs w:val="28"/>
        </w:rPr>
        <w:tab/>
      </w:r>
      <w:r w:rsidRPr="0063385B">
        <w:rPr>
          <w:rFonts w:ascii="Times New Roman" w:eastAsia="Calibri" w:hAnsi="Times New Roman" w:cs="Times New Roman"/>
          <w:sz w:val="28"/>
          <w:szCs w:val="28"/>
        </w:rPr>
        <w:tab/>
      </w:r>
      <w:r w:rsidRPr="0063385B">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В.В. Лукашенко</w:t>
      </w:r>
    </w:p>
    <w:p w:rsidR="002215C1" w:rsidRPr="002215C1" w:rsidRDefault="002215C1" w:rsidP="002215C1">
      <w:pPr>
        <w:framePr w:hSpace="180" w:wrap="around" w:vAnchor="text" w:hAnchor="margin" w:x="1" w:y="-936"/>
        <w:spacing w:after="0" w:line="240" w:lineRule="auto"/>
        <w:rPr>
          <w:rFonts w:ascii="Times New Roman" w:eastAsia="Times New Roman" w:hAnsi="Times New Roman" w:cs="Times New Roman"/>
          <w:sz w:val="26"/>
          <w:szCs w:val="26"/>
          <w:lang w:eastAsia="zh-CN"/>
        </w:rPr>
      </w:pPr>
    </w:p>
    <w:p w:rsidR="002215C1" w:rsidRPr="002215C1" w:rsidRDefault="002215C1" w:rsidP="002215C1">
      <w:pPr>
        <w:framePr w:hSpace="180" w:wrap="around" w:vAnchor="text" w:hAnchor="margin" w:x="1" w:y="-936"/>
        <w:spacing w:after="0" w:line="240" w:lineRule="auto"/>
        <w:rPr>
          <w:rFonts w:ascii="Times New Roman" w:eastAsia="Times New Roman" w:hAnsi="Times New Roman" w:cs="Times New Roman"/>
          <w:sz w:val="26"/>
          <w:szCs w:val="26"/>
          <w:lang w:eastAsia="zh-CN"/>
        </w:rPr>
      </w:pPr>
    </w:p>
    <w:p w:rsidR="002215C1" w:rsidRPr="002215C1" w:rsidRDefault="002215C1" w:rsidP="002215C1">
      <w:pPr>
        <w:framePr w:hSpace="180" w:wrap="around" w:vAnchor="text" w:hAnchor="margin" w:x="1" w:y="-936"/>
        <w:spacing w:after="0" w:line="240" w:lineRule="auto"/>
        <w:rPr>
          <w:rFonts w:ascii="Times New Roman" w:eastAsia="Times New Roman" w:hAnsi="Times New Roman" w:cs="Times New Roman"/>
          <w:sz w:val="26"/>
          <w:szCs w:val="26"/>
          <w:lang w:eastAsia="zh-CN"/>
        </w:rPr>
      </w:pPr>
    </w:p>
    <w:p w:rsidR="002215C1" w:rsidRPr="002215C1" w:rsidRDefault="002215C1" w:rsidP="002215C1">
      <w:pPr>
        <w:numPr>
          <w:ilvl w:val="0"/>
          <w:numId w:val="2"/>
        </w:numPr>
        <w:suppressAutoHyphens/>
        <w:spacing w:after="0" w:line="360" w:lineRule="auto"/>
        <w:ind w:right="851"/>
        <w:jc w:val="both"/>
        <w:rPr>
          <w:rFonts w:ascii="Times New Roman" w:eastAsia="Calibri" w:hAnsi="Times New Roman" w:cs="Times New Roman"/>
          <w:sz w:val="26"/>
          <w:szCs w:val="26"/>
        </w:rPr>
      </w:pPr>
    </w:p>
    <w:p w:rsidR="002215C1" w:rsidRPr="002215C1" w:rsidRDefault="002215C1" w:rsidP="002215C1">
      <w:pPr>
        <w:suppressAutoHyphens/>
        <w:spacing w:after="0" w:line="240" w:lineRule="auto"/>
        <w:ind w:right="851"/>
        <w:jc w:val="both"/>
        <w:outlineLvl w:val="0"/>
        <w:rPr>
          <w:rFonts w:ascii="Times New Roman" w:eastAsia="SimSun" w:hAnsi="Times New Roman" w:cs="Times New Roman"/>
          <w:b/>
          <w:kern w:val="32"/>
          <w:sz w:val="26"/>
          <w:szCs w:val="26"/>
          <w:lang w:val="x-none" w:eastAsia="ru-RU"/>
        </w:rPr>
      </w:pPr>
    </w:p>
    <w:tbl>
      <w:tblPr>
        <w:tblpPr w:leftFromText="180" w:rightFromText="180" w:vertAnchor="text" w:horzAnchor="margin" w:tblpX="1" w:tblpY="-936"/>
        <w:tblW w:w="10365" w:type="dxa"/>
        <w:tblLayout w:type="fixed"/>
        <w:tblCellMar>
          <w:left w:w="0" w:type="dxa"/>
          <w:right w:w="0" w:type="dxa"/>
        </w:tblCellMar>
        <w:tblLook w:val="04A0" w:firstRow="1" w:lastRow="0" w:firstColumn="1" w:lastColumn="0" w:noHBand="0" w:noVBand="1"/>
      </w:tblPr>
      <w:tblGrid>
        <w:gridCol w:w="10365"/>
      </w:tblGrid>
      <w:tr w:rsidR="002215C1" w:rsidRPr="002215C1" w:rsidTr="002215C1">
        <w:trPr>
          <w:cantSplit/>
          <w:trHeight w:val="1339"/>
        </w:trPr>
        <w:tc>
          <w:tcPr>
            <w:tcW w:w="10365" w:type="dxa"/>
            <w:tcMar>
              <w:top w:w="0" w:type="dxa"/>
              <w:left w:w="108" w:type="dxa"/>
              <w:bottom w:w="0" w:type="dxa"/>
              <w:right w:w="108" w:type="dxa"/>
            </w:tcMar>
          </w:tcPr>
          <w:p w:rsidR="002215C1" w:rsidRPr="002215C1" w:rsidRDefault="002215C1" w:rsidP="002215C1">
            <w:pPr>
              <w:spacing w:after="0" w:line="240" w:lineRule="auto"/>
              <w:jc w:val="center"/>
              <w:rPr>
                <w:rFonts w:ascii="Times New Roman" w:eastAsia="Times New Roman" w:hAnsi="Times New Roman" w:cs="Times New Roman"/>
                <w:sz w:val="24"/>
                <w:szCs w:val="24"/>
                <w:lang w:eastAsia="ru-RU"/>
              </w:rPr>
            </w:pPr>
          </w:p>
          <w:p w:rsidR="002215C1" w:rsidRPr="002215C1" w:rsidRDefault="002215C1" w:rsidP="002215C1">
            <w:pPr>
              <w:spacing w:after="0" w:line="240" w:lineRule="auto"/>
              <w:jc w:val="center"/>
              <w:rPr>
                <w:rFonts w:ascii="Times New Roman" w:eastAsia="Times New Roman" w:hAnsi="Times New Roman" w:cs="Times New Roman"/>
                <w:sz w:val="24"/>
                <w:szCs w:val="24"/>
                <w:lang w:eastAsia="ru-RU"/>
              </w:rPr>
            </w:pPr>
          </w:p>
        </w:tc>
      </w:tr>
    </w:tbl>
    <w:p w:rsidR="00BD2C94" w:rsidRDefault="00BD2C94" w:rsidP="002215C1">
      <w:pPr>
        <w:widowControl w:val="0"/>
        <w:suppressAutoHyphens/>
        <w:spacing w:after="0" w:line="360" w:lineRule="auto"/>
        <w:ind w:right="851"/>
        <w:jc w:val="both"/>
        <w:rPr>
          <w:rFonts w:ascii="Times New Roman" w:eastAsia="Times New Roman" w:hAnsi="Times New Roman" w:cs="Times New Roman"/>
          <w:sz w:val="26"/>
          <w:szCs w:val="26"/>
          <w:lang w:eastAsia="zh-CN"/>
        </w:rPr>
      </w:pPr>
    </w:p>
    <w:p w:rsidR="00BD2C94" w:rsidRPr="002215C1" w:rsidRDefault="00BD2C94" w:rsidP="00BD2C94">
      <w:pPr>
        <w:framePr w:hSpace="180" w:wrap="around" w:vAnchor="text" w:hAnchor="margin" w:x="1" w:y="-936"/>
        <w:spacing w:after="0" w:line="240" w:lineRule="auto"/>
        <w:rPr>
          <w:rFonts w:ascii="Times New Roman" w:eastAsia="Times New Roman" w:hAnsi="Times New Roman" w:cs="Times New Roman"/>
          <w:sz w:val="24"/>
          <w:szCs w:val="24"/>
          <w:lang w:eastAsia="ru-RU"/>
        </w:rPr>
      </w:pPr>
    </w:p>
    <w:p w:rsidR="00BD2C94" w:rsidRPr="002215C1" w:rsidRDefault="00BD2C94" w:rsidP="00BD2C94">
      <w:pPr>
        <w:framePr w:hSpace="180" w:wrap="around" w:vAnchor="text" w:hAnchor="margin" w:x="1" w:y="-936"/>
        <w:spacing w:after="0" w:line="240" w:lineRule="auto"/>
        <w:rPr>
          <w:rFonts w:ascii="Times New Roman" w:eastAsia="Times New Roman" w:hAnsi="Times New Roman" w:cs="Times New Roman"/>
          <w:sz w:val="24"/>
          <w:szCs w:val="24"/>
          <w:lang w:eastAsia="ru-RU"/>
        </w:rPr>
      </w:pPr>
    </w:p>
    <w:p w:rsidR="00BD2C94" w:rsidRPr="002215C1" w:rsidRDefault="00BD2C94" w:rsidP="00BD2C94">
      <w:pPr>
        <w:framePr w:hSpace="180" w:wrap="around" w:vAnchor="text" w:hAnchor="margin" w:x="1" w:y="-936"/>
        <w:spacing w:after="0" w:line="240" w:lineRule="auto"/>
        <w:rPr>
          <w:rFonts w:ascii="Times New Roman" w:eastAsia="Times New Roman" w:hAnsi="Times New Roman" w:cs="Times New Roman"/>
          <w:sz w:val="24"/>
          <w:szCs w:val="24"/>
          <w:lang w:eastAsia="ru-RU"/>
        </w:rPr>
      </w:pPr>
    </w:p>
    <w:p w:rsidR="00BD2C94" w:rsidRPr="002215C1" w:rsidRDefault="00BD2C94" w:rsidP="00BD2C94">
      <w:pPr>
        <w:framePr w:hSpace="180" w:wrap="around" w:vAnchor="text" w:hAnchor="margin" w:x="1" w:y="-936"/>
        <w:spacing w:after="0" w:line="240" w:lineRule="auto"/>
        <w:rPr>
          <w:rFonts w:ascii="Times New Roman" w:eastAsia="Times New Roman" w:hAnsi="Times New Roman" w:cs="Times New Roman"/>
          <w:sz w:val="24"/>
          <w:szCs w:val="24"/>
          <w:lang w:eastAsia="ru-RU"/>
        </w:rPr>
      </w:pPr>
    </w:p>
    <w:p w:rsidR="00BD2C94" w:rsidRDefault="00BD2C94" w:rsidP="00BD2C94">
      <w:pPr>
        <w:framePr w:hSpace="180" w:wrap="around" w:vAnchor="text" w:hAnchor="margin" w:x="1" w:y="-936"/>
        <w:spacing w:after="0" w:line="240" w:lineRule="auto"/>
        <w:rPr>
          <w:rFonts w:ascii="Times New Roman" w:eastAsia="Times New Roman" w:hAnsi="Times New Roman" w:cs="Times New Roman"/>
          <w:sz w:val="24"/>
          <w:szCs w:val="24"/>
          <w:lang w:eastAsia="ru-RU"/>
        </w:rPr>
      </w:pPr>
    </w:p>
    <w:p w:rsidR="00BD2C94" w:rsidRDefault="00BD2C94" w:rsidP="00BD2C94">
      <w:pPr>
        <w:framePr w:hSpace="180" w:wrap="around" w:vAnchor="text" w:hAnchor="margin" w:x="1" w:y="-936"/>
        <w:spacing w:after="0" w:line="240" w:lineRule="auto"/>
        <w:rPr>
          <w:rFonts w:ascii="Times New Roman" w:eastAsia="Times New Roman" w:hAnsi="Times New Roman" w:cs="Times New Roman"/>
          <w:sz w:val="24"/>
          <w:szCs w:val="24"/>
          <w:lang w:eastAsia="ru-RU"/>
        </w:rPr>
      </w:pPr>
    </w:p>
    <w:p w:rsidR="00BD2C94" w:rsidRDefault="00BD2C94" w:rsidP="00BD2C94">
      <w:pPr>
        <w:framePr w:hSpace="180" w:wrap="around" w:vAnchor="text" w:hAnchor="margin" w:x="1" w:y="-936"/>
        <w:spacing w:after="0" w:line="240" w:lineRule="auto"/>
        <w:rPr>
          <w:rFonts w:ascii="Times New Roman" w:eastAsia="Times New Roman" w:hAnsi="Times New Roman" w:cs="Times New Roman"/>
          <w:sz w:val="24"/>
          <w:szCs w:val="24"/>
          <w:lang w:eastAsia="ru-RU"/>
        </w:rPr>
      </w:pPr>
    </w:p>
    <w:p w:rsidR="00BD2C94" w:rsidRDefault="00BD2C94" w:rsidP="00BD2C94">
      <w:pPr>
        <w:framePr w:hSpace="180" w:wrap="around" w:vAnchor="text" w:hAnchor="margin" w:x="1" w:y="-936"/>
        <w:spacing w:after="0" w:line="240" w:lineRule="auto"/>
        <w:rPr>
          <w:rFonts w:ascii="Times New Roman" w:eastAsia="Times New Roman" w:hAnsi="Times New Roman" w:cs="Times New Roman"/>
          <w:sz w:val="24"/>
          <w:szCs w:val="24"/>
          <w:lang w:eastAsia="ru-RU"/>
        </w:rPr>
      </w:pPr>
    </w:p>
    <w:p w:rsidR="00BD2C94" w:rsidRDefault="00BD2C94" w:rsidP="00BD2C94">
      <w:pPr>
        <w:framePr w:hSpace="180" w:wrap="around" w:vAnchor="text" w:hAnchor="margin" w:x="1" w:y="-936"/>
        <w:spacing w:after="0" w:line="240" w:lineRule="auto"/>
        <w:rPr>
          <w:rFonts w:ascii="Times New Roman" w:eastAsia="Times New Roman" w:hAnsi="Times New Roman" w:cs="Times New Roman"/>
          <w:sz w:val="24"/>
          <w:szCs w:val="24"/>
          <w:lang w:eastAsia="ru-RU"/>
        </w:rPr>
      </w:pPr>
    </w:p>
    <w:p w:rsidR="00BD2C94" w:rsidRDefault="00BD2C94" w:rsidP="00BD2C94">
      <w:pPr>
        <w:framePr w:hSpace="180" w:wrap="around" w:vAnchor="text" w:hAnchor="margin" w:x="1" w:y="-936"/>
        <w:spacing w:after="0" w:line="240" w:lineRule="auto"/>
        <w:rPr>
          <w:rFonts w:ascii="Times New Roman" w:eastAsia="Times New Roman" w:hAnsi="Times New Roman" w:cs="Times New Roman"/>
          <w:sz w:val="24"/>
          <w:szCs w:val="24"/>
          <w:lang w:eastAsia="ru-RU"/>
        </w:rPr>
      </w:pPr>
    </w:p>
    <w:p w:rsidR="00BD2C94" w:rsidRPr="002215C1" w:rsidRDefault="00BD2C94" w:rsidP="00BD2C94">
      <w:pPr>
        <w:framePr w:hSpace="180" w:wrap="around" w:vAnchor="text" w:hAnchor="margin" w:x="1" w:y="-936"/>
        <w:spacing w:after="0" w:line="240" w:lineRule="auto"/>
        <w:rPr>
          <w:rFonts w:ascii="Times New Roman" w:eastAsia="Times New Roman" w:hAnsi="Times New Roman" w:cs="Times New Roman"/>
          <w:sz w:val="24"/>
          <w:szCs w:val="24"/>
          <w:lang w:eastAsia="ru-RU"/>
        </w:rPr>
      </w:pPr>
    </w:p>
    <w:p w:rsidR="00BD2C94" w:rsidRPr="002215C1" w:rsidRDefault="00BD2C94" w:rsidP="00BD2C94">
      <w:pPr>
        <w:framePr w:hSpace="180" w:wrap="around" w:vAnchor="text" w:hAnchor="margin" w:x="1" w:y="-936"/>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                                                                   </w:t>
      </w:r>
    </w:p>
    <w:p w:rsidR="00BD2C94" w:rsidRPr="002215C1" w:rsidRDefault="00BD2C94" w:rsidP="00BD2C94">
      <w:pPr>
        <w:framePr w:hSpace="180" w:wrap="around" w:vAnchor="text" w:hAnchor="margin" w:x="1" w:y="-936"/>
        <w:spacing w:after="0" w:line="240" w:lineRule="auto"/>
        <w:jc w:val="center"/>
        <w:rPr>
          <w:rFonts w:ascii="Times New Roman" w:eastAsia="Times New Roman" w:hAnsi="Times New Roman" w:cs="Times New Roman"/>
          <w:b/>
          <w:sz w:val="24"/>
          <w:szCs w:val="24"/>
          <w:lang w:eastAsia="ru-RU"/>
        </w:rPr>
      </w:pPr>
      <w:r w:rsidRPr="002215C1">
        <w:rPr>
          <w:rFonts w:ascii="Times New Roman" w:eastAsia="Times New Roman" w:hAnsi="Times New Roman" w:cs="Times New Roman"/>
          <w:b/>
          <w:sz w:val="24"/>
          <w:szCs w:val="24"/>
          <w:lang w:eastAsia="ru-RU"/>
        </w:rPr>
        <w:t xml:space="preserve">                             </w:t>
      </w:r>
    </w:p>
    <w:p w:rsidR="00BD2C94" w:rsidRDefault="00BD2C94" w:rsidP="00BD2C94">
      <w:pPr>
        <w:framePr w:hSpace="180" w:wrap="around" w:vAnchor="text" w:hAnchor="margin" w:x="1" w:y="-936"/>
        <w:spacing w:after="0" w:line="240" w:lineRule="auto"/>
        <w:jc w:val="center"/>
        <w:rPr>
          <w:rFonts w:ascii="Times New Roman" w:eastAsia="Times New Roman" w:hAnsi="Times New Roman" w:cs="Times New Roman"/>
          <w:b/>
          <w:sz w:val="24"/>
          <w:szCs w:val="24"/>
          <w:lang w:eastAsia="ru-RU"/>
        </w:rPr>
      </w:pPr>
      <w:r w:rsidRPr="002215C1">
        <w:rPr>
          <w:rFonts w:ascii="Times New Roman" w:eastAsia="Times New Roman" w:hAnsi="Times New Roman" w:cs="Times New Roman"/>
          <w:b/>
          <w:sz w:val="24"/>
          <w:szCs w:val="24"/>
          <w:lang w:eastAsia="ru-RU"/>
        </w:rPr>
        <w:t xml:space="preserve">                                                                  </w:t>
      </w:r>
    </w:p>
    <w:p w:rsidR="00BD2C94" w:rsidRDefault="00BD2C94" w:rsidP="00BD2C94">
      <w:pPr>
        <w:framePr w:hSpace="180" w:wrap="around" w:vAnchor="text" w:hAnchor="margin" w:x="1" w:y="-936"/>
        <w:spacing w:after="0" w:line="240" w:lineRule="auto"/>
        <w:jc w:val="center"/>
        <w:rPr>
          <w:rFonts w:ascii="Times New Roman" w:eastAsia="Times New Roman" w:hAnsi="Times New Roman" w:cs="Times New Roman"/>
          <w:b/>
          <w:sz w:val="24"/>
          <w:szCs w:val="24"/>
          <w:lang w:eastAsia="ru-RU"/>
        </w:rPr>
      </w:pPr>
    </w:p>
    <w:p w:rsidR="00BD2C94" w:rsidRDefault="00BD2C94" w:rsidP="00BD2C94">
      <w:pPr>
        <w:framePr w:hSpace="180" w:wrap="around" w:vAnchor="text" w:hAnchor="margin" w:x="1" w:y="-936"/>
        <w:spacing w:after="0" w:line="240" w:lineRule="auto"/>
        <w:jc w:val="center"/>
        <w:rPr>
          <w:rFonts w:ascii="Times New Roman" w:eastAsia="Times New Roman" w:hAnsi="Times New Roman" w:cs="Times New Roman"/>
          <w:b/>
          <w:sz w:val="24"/>
          <w:szCs w:val="24"/>
          <w:lang w:eastAsia="ru-RU"/>
        </w:rPr>
      </w:pPr>
    </w:p>
    <w:p w:rsidR="00BD2C94" w:rsidRDefault="00BD2C94" w:rsidP="00BD2C94">
      <w:pPr>
        <w:framePr w:hSpace="180" w:wrap="around" w:vAnchor="text" w:hAnchor="margin" w:x="1" w:y="-936"/>
        <w:spacing w:after="0" w:line="240" w:lineRule="auto"/>
        <w:jc w:val="center"/>
        <w:rPr>
          <w:rFonts w:ascii="Times New Roman" w:eastAsia="Times New Roman" w:hAnsi="Times New Roman" w:cs="Times New Roman"/>
          <w:b/>
          <w:sz w:val="24"/>
          <w:szCs w:val="24"/>
          <w:lang w:eastAsia="ru-RU"/>
        </w:rPr>
      </w:pPr>
    </w:p>
    <w:p w:rsidR="00BD2C94" w:rsidRDefault="00BD2C94" w:rsidP="00BD2C94">
      <w:pPr>
        <w:framePr w:hSpace="180" w:wrap="around" w:vAnchor="text" w:hAnchor="margin" w:x="1" w:y="-936"/>
        <w:spacing w:after="0" w:line="240" w:lineRule="auto"/>
        <w:jc w:val="center"/>
        <w:rPr>
          <w:rFonts w:ascii="Times New Roman" w:eastAsia="Times New Roman" w:hAnsi="Times New Roman" w:cs="Times New Roman"/>
          <w:b/>
          <w:sz w:val="24"/>
          <w:szCs w:val="24"/>
          <w:lang w:eastAsia="ru-RU"/>
        </w:rPr>
      </w:pPr>
    </w:p>
    <w:p w:rsidR="00BD2C94" w:rsidRDefault="00BD2C94" w:rsidP="00BD2C94">
      <w:pPr>
        <w:spacing w:after="0" w:line="240" w:lineRule="auto"/>
        <w:jc w:val="center"/>
        <w:rPr>
          <w:rFonts w:ascii="Times New Roman" w:eastAsia="Times New Roman" w:hAnsi="Times New Roman" w:cs="Times New Roman"/>
          <w:b/>
          <w:sz w:val="24"/>
          <w:szCs w:val="24"/>
          <w:lang w:eastAsia="ru-RU"/>
        </w:rPr>
      </w:pPr>
    </w:p>
    <w:p w:rsidR="00BD2C94" w:rsidRDefault="00BD2C94" w:rsidP="00BD2C94">
      <w:pPr>
        <w:spacing w:after="0" w:line="240" w:lineRule="auto"/>
        <w:jc w:val="center"/>
        <w:rPr>
          <w:rFonts w:ascii="Times New Roman" w:eastAsia="Times New Roman" w:hAnsi="Times New Roman" w:cs="Times New Roman"/>
          <w:b/>
          <w:sz w:val="24"/>
          <w:szCs w:val="24"/>
          <w:lang w:eastAsia="ru-RU"/>
        </w:rPr>
      </w:pPr>
    </w:p>
    <w:p w:rsidR="00BD2C94" w:rsidRDefault="00BD2C94" w:rsidP="00BD2C94">
      <w:pPr>
        <w:spacing w:after="0" w:line="240" w:lineRule="auto"/>
        <w:jc w:val="center"/>
        <w:rPr>
          <w:rFonts w:ascii="Times New Roman" w:eastAsia="Times New Roman" w:hAnsi="Times New Roman" w:cs="Times New Roman"/>
          <w:b/>
          <w:sz w:val="24"/>
          <w:szCs w:val="24"/>
          <w:lang w:eastAsia="ru-RU"/>
        </w:rPr>
      </w:pPr>
    </w:p>
    <w:p w:rsidR="00BD2C94" w:rsidRDefault="00BD2C94" w:rsidP="00BD2C94">
      <w:pPr>
        <w:spacing w:after="0" w:line="240" w:lineRule="auto"/>
        <w:jc w:val="center"/>
        <w:rPr>
          <w:rFonts w:ascii="Times New Roman" w:eastAsia="Times New Roman" w:hAnsi="Times New Roman" w:cs="Times New Roman"/>
          <w:b/>
          <w:sz w:val="24"/>
          <w:szCs w:val="24"/>
          <w:lang w:eastAsia="ru-RU"/>
        </w:rPr>
      </w:pPr>
    </w:p>
    <w:p w:rsidR="00BD2C94" w:rsidRDefault="00BD2C94" w:rsidP="00BD2C94">
      <w:pPr>
        <w:spacing w:after="0" w:line="240" w:lineRule="auto"/>
        <w:jc w:val="center"/>
        <w:rPr>
          <w:rFonts w:ascii="Times New Roman" w:eastAsia="Times New Roman" w:hAnsi="Times New Roman" w:cs="Times New Roman"/>
          <w:b/>
          <w:sz w:val="24"/>
          <w:szCs w:val="24"/>
          <w:lang w:eastAsia="ru-RU"/>
        </w:rPr>
      </w:pPr>
    </w:p>
    <w:p w:rsidR="00BD2C94" w:rsidRDefault="00BD2C94" w:rsidP="00BD2C94">
      <w:pPr>
        <w:spacing w:after="0" w:line="240" w:lineRule="auto"/>
        <w:jc w:val="center"/>
        <w:rPr>
          <w:rFonts w:ascii="Times New Roman" w:eastAsia="Times New Roman" w:hAnsi="Times New Roman" w:cs="Times New Roman"/>
          <w:b/>
          <w:sz w:val="24"/>
          <w:szCs w:val="24"/>
          <w:lang w:eastAsia="ru-RU"/>
        </w:rPr>
      </w:pPr>
    </w:p>
    <w:p w:rsidR="00BD2C94" w:rsidRDefault="00BD2C94" w:rsidP="00BD2C94">
      <w:pPr>
        <w:spacing w:after="0" w:line="240" w:lineRule="auto"/>
        <w:jc w:val="center"/>
        <w:rPr>
          <w:rFonts w:ascii="Times New Roman" w:eastAsia="Times New Roman" w:hAnsi="Times New Roman" w:cs="Times New Roman"/>
          <w:b/>
          <w:sz w:val="24"/>
          <w:szCs w:val="24"/>
          <w:lang w:eastAsia="ru-RU"/>
        </w:rPr>
      </w:pPr>
    </w:p>
    <w:p w:rsidR="00BD2C94" w:rsidRDefault="00BD2C94" w:rsidP="00BD2C94">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horzAnchor="margin" w:tblpX="291" w:tblpY="-936"/>
        <w:tblW w:w="10325" w:type="dxa"/>
        <w:tblLayout w:type="fixed"/>
        <w:tblCellMar>
          <w:left w:w="0" w:type="dxa"/>
          <w:right w:w="0" w:type="dxa"/>
        </w:tblCellMar>
        <w:tblLook w:val="04A0" w:firstRow="1" w:lastRow="0" w:firstColumn="1" w:lastColumn="0" w:noHBand="0" w:noVBand="1"/>
      </w:tblPr>
      <w:tblGrid>
        <w:gridCol w:w="528"/>
        <w:gridCol w:w="74"/>
        <w:gridCol w:w="175"/>
        <w:gridCol w:w="3260"/>
        <w:gridCol w:w="49"/>
        <w:gridCol w:w="59"/>
        <w:gridCol w:w="3436"/>
        <w:gridCol w:w="427"/>
        <w:gridCol w:w="193"/>
        <w:gridCol w:w="2085"/>
        <w:gridCol w:w="19"/>
        <w:gridCol w:w="20"/>
      </w:tblGrid>
      <w:tr w:rsidR="002215C1" w:rsidRPr="002215C1" w:rsidTr="00A42EE1">
        <w:trPr>
          <w:cantSplit/>
          <w:trHeight w:val="851"/>
        </w:trPr>
        <w:tc>
          <w:tcPr>
            <w:tcW w:w="10325" w:type="dxa"/>
            <w:gridSpan w:val="12"/>
            <w:tcMar>
              <w:top w:w="0" w:type="dxa"/>
              <w:left w:w="108" w:type="dxa"/>
              <w:bottom w:w="0" w:type="dxa"/>
              <w:right w:w="108" w:type="dxa"/>
            </w:tcMar>
          </w:tcPr>
          <w:p w:rsidR="002215C1" w:rsidRPr="002215C1" w:rsidRDefault="002215C1" w:rsidP="00A42EE1">
            <w:pPr>
              <w:spacing w:after="0" w:line="240" w:lineRule="auto"/>
              <w:rPr>
                <w:rFonts w:ascii="Times New Roman" w:eastAsia="Times New Roman" w:hAnsi="Times New Roman" w:cs="Times New Roman"/>
                <w:sz w:val="24"/>
                <w:szCs w:val="24"/>
                <w:lang w:eastAsia="ru-RU"/>
              </w:rPr>
            </w:pPr>
          </w:p>
          <w:p w:rsidR="002215C1" w:rsidRPr="002215C1" w:rsidRDefault="002215C1" w:rsidP="00A42EE1">
            <w:pPr>
              <w:spacing w:after="0" w:line="240" w:lineRule="auto"/>
              <w:rPr>
                <w:rFonts w:ascii="Times New Roman" w:eastAsia="Times New Roman" w:hAnsi="Times New Roman" w:cs="Times New Roman"/>
                <w:sz w:val="24"/>
                <w:szCs w:val="24"/>
                <w:lang w:eastAsia="ru-RU"/>
              </w:rPr>
            </w:pPr>
          </w:p>
          <w:p w:rsidR="00BD2C94" w:rsidRDefault="002215C1" w:rsidP="00A42EE1">
            <w:pPr>
              <w:spacing w:after="0" w:line="240" w:lineRule="auto"/>
              <w:jc w:val="center"/>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        </w:t>
            </w:r>
          </w:p>
          <w:tbl>
            <w:tblPr>
              <w:tblpPr w:leftFromText="180" w:rightFromText="180" w:vertAnchor="text" w:horzAnchor="page" w:tblpX="5533" w:tblpY="276"/>
              <w:tblW w:w="0" w:type="auto"/>
              <w:tblLayout w:type="fixed"/>
              <w:tblLook w:val="04A0" w:firstRow="1" w:lastRow="0" w:firstColumn="1" w:lastColumn="0" w:noHBand="0" w:noVBand="1"/>
            </w:tblPr>
            <w:tblGrid>
              <w:gridCol w:w="4906"/>
            </w:tblGrid>
            <w:tr w:rsidR="00BD2C94" w:rsidRPr="002215C1" w:rsidTr="003229B2">
              <w:tc>
                <w:tcPr>
                  <w:tcW w:w="4906" w:type="dxa"/>
                  <w:hideMark/>
                </w:tcPr>
                <w:p w:rsidR="00BD2C94" w:rsidRPr="002215C1" w:rsidRDefault="00BD2C94" w:rsidP="00A42EE1">
                  <w:pPr>
                    <w:spacing w:after="120" w:line="240" w:lineRule="auto"/>
                    <w:jc w:val="center"/>
                    <w:rPr>
                      <w:rFonts w:ascii="Times New Roman" w:eastAsia="Times New Roman" w:hAnsi="Times New Roman" w:cs="Times New Roman"/>
                      <w:sz w:val="20"/>
                      <w:szCs w:val="20"/>
                      <w:lang w:eastAsia="ru-RU"/>
                    </w:rPr>
                  </w:pPr>
                  <w:r w:rsidRPr="002215C1">
                    <w:rPr>
                      <w:rFonts w:ascii="Times New Roman" w:eastAsia="Times New Roman" w:hAnsi="Times New Roman" w:cs="Times New Roman"/>
                      <w:sz w:val="20"/>
                      <w:szCs w:val="20"/>
                      <w:lang w:eastAsia="ru-RU"/>
                    </w:rPr>
                    <w:t xml:space="preserve">                                                Приложение </w:t>
                  </w:r>
                </w:p>
              </w:tc>
            </w:tr>
            <w:tr w:rsidR="00BD2C94" w:rsidRPr="002215C1" w:rsidTr="003229B2">
              <w:tc>
                <w:tcPr>
                  <w:tcW w:w="4906" w:type="dxa"/>
                  <w:hideMark/>
                </w:tcPr>
                <w:p w:rsidR="00BD2C94" w:rsidRPr="002215C1" w:rsidRDefault="00BD2C94" w:rsidP="00A42EE1">
                  <w:pPr>
                    <w:spacing w:after="0" w:line="240" w:lineRule="auto"/>
                    <w:jc w:val="right"/>
                    <w:rPr>
                      <w:rFonts w:ascii="Times New Roman" w:eastAsia="Times New Roman" w:hAnsi="Times New Roman" w:cs="Times New Roman"/>
                      <w:sz w:val="20"/>
                      <w:szCs w:val="20"/>
                      <w:lang w:eastAsia="ru-RU"/>
                    </w:rPr>
                  </w:pPr>
                  <w:r w:rsidRPr="002215C1">
                    <w:rPr>
                      <w:rFonts w:ascii="Times New Roman" w:eastAsia="Times New Roman" w:hAnsi="Times New Roman" w:cs="Times New Roman"/>
                      <w:sz w:val="20"/>
                      <w:szCs w:val="20"/>
                      <w:lang w:eastAsia="ru-RU"/>
                    </w:rPr>
                    <w:t xml:space="preserve">к решению </w:t>
                  </w:r>
                  <w:proofErr w:type="gramStart"/>
                  <w:r w:rsidRPr="002215C1">
                    <w:rPr>
                      <w:rFonts w:ascii="Times New Roman" w:eastAsia="Times New Roman" w:hAnsi="Times New Roman" w:cs="Times New Roman"/>
                      <w:sz w:val="20"/>
                      <w:szCs w:val="20"/>
                      <w:lang w:eastAsia="ru-RU"/>
                    </w:rPr>
                    <w:t>территориальной</w:t>
                  </w:r>
                  <w:proofErr w:type="gramEnd"/>
                  <w:r w:rsidRPr="002215C1">
                    <w:rPr>
                      <w:rFonts w:ascii="Times New Roman" w:eastAsia="Times New Roman" w:hAnsi="Times New Roman" w:cs="Times New Roman"/>
                      <w:sz w:val="20"/>
                      <w:szCs w:val="20"/>
                      <w:lang w:eastAsia="ru-RU"/>
                    </w:rPr>
                    <w:t xml:space="preserve"> </w:t>
                  </w:r>
                </w:p>
                <w:p w:rsidR="00BD2C94" w:rsidRPr="002215C1" w:rsidRDefault="00BD2C94" w:rsidP="00A42EE1">
                  <w:pPr>
                    <w:spacing w:after="0" w:line="240" w:lineRule="auto"/>
                    <w:jc w:val="right"/>
                    <w:rPr>
                      <w:rFonts w:ascii="Times New Roman" w:eastAsia="Times New Roman" w:hAnsi="Times New Roman" w:cs="Times New Roman"/>
                      <w:sz w:val="20"/>
                      <w:szCs w:val="20"/>
                      <w:lang w:eastAsia="ru-RU"/>
                    </w:rPr>
                  </w:pPr>
                  <w:r w:rsidRPr="002215C1">
                    <w:rPr>
                      <w:rFonts w:ascii="Times New Roman" w:eastAsia="Times New Roman" w:hAnsi="Times New Roman" w:cs="Times New Roman"/>
                      <w:sz w:val="20"/>
                      <w:szCs w:val="20"/>
                      <w:lang w:eastAsia="ru-RU"/>
                    </w:rPr>
                    <w:t xml:space="preserve">                 избирательной комиссии </w:t>
                  </w:r>
                </w:p>
                <w:p w:rsidR="00BD2C94" w:rsidRPr="002215C1" w:rsidRDefault="00BD2C94" w:rsidP="00A42EE1">
                  <w:pPr>
                    <w:spacing w:after="0" w:line="240" w:lineRule="auto"/>
                    <w:jc w:val="right"/>
                    <w:rPr>
                      <w:rFonts w:ascii="Times New Roman" w:eastAsia="Times New Roman" w:hAnsi="Times New Roman" w:cs="Times New Roman"/>
                      <w:sz w:val="20"/>
                      <w:szCs w:val="20"/>
                      <w:lang w:eastAsia="ru-RU"/>
                    </w:rPr>
                  </w:pPr>
                  <w:r w:rsidRPr="002215C1">
                    <w:rPr>
                      <w:rFonts w:ascii="Times New Roman" w:eastAsia="Times New Roman" w:hAnsi="Times New Roman" w:cs="Times New Roman"/>
                      <w:sz w:val="20"/>
                      <w:szCs w:val="20"/>
                      <w:lang w:eastAsia="ru-RU"/>
                    </w:rPr>
                    <w:t xml:space="preserve">                 Михайловского района </w:t>
                  </w:r>
                </w:p>
              </w:tc>
            </w:tr>
            <w:tr w:rsidR="00BD2C94" w:rsidRPr="002215C1" w:rsidTr="003229B2">
              <w:trPr>
                <w:trHeight w:val="68"/>
              </w:trPr>
              <w:tc>
                <w:tcPr>
                  <w:tcW w:w="4906" w:type="dxa"/>
                  <w:hideMark/>
                </w:tcPr>
                <w:p w:rsidR="00BD2C94" w:rsidRPr="002215C1" w:rsidRDefault="00BD2C94" w:rsidP="00A42EE1">
                  <w:pPr>
                    <w:spacing w:after="0" w:line="240" w:lineRule="auto"/>
                    <w:jc w:val="right"/>
                    <w:rPr>
                      <w:rFonts w:ascii="Times New Roman" w:eastAsia="Times New Roman" w:hAnsi="Times New Roman" w:cs="Times New Roman"/>
                      <w:sz w:val="20"/>
                      <w:szCs w:val="20"/>
                      <w:lang w:eastAsia="ru-RU"/>
                    </w:rPr>
                  </w:pPr>
                  <w:r w:rsidRPr="002215C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w:t>
                  </w:r>
                  <w:r w:rsidRPr="002215C1">
                    <w:rPr>
                      <w:rFonts w:ascii="Times New Roman" w:eastAsia="Times New Roman" w:hAnsi="Times New Roman" w:cs="Times New Roman"/>
                      <w:sz w:val="20"/>
                      <w:szCs w:val="20"/>
                      <w:lang w:eastAsia="ru-RU"/>
                    </w:rPr>
                    <w:t>т</w:t>
                  </w:r>
                  <w:r>
                    <w:rPr>
                      <w:rFonts w:ascii="Times New Roman" w:eastAsia="Times New Roman" w:hAnsi="Times New Roman" w:cs="Times New Roman"/>
                      <w:sz w:val="20"/>
                      <w:szCs w:val="20"/>
                      <w:lang w:eastAsia="ru-RU"/>
                    </w:rPr>
                    <w:t xml:space="preserve"> 27 декабря </w:t>
                  </w:r>
                  <w:r w:rsidRPr="002215C1">
                    <w:rPr>
                      <w:rFonts w:ascii="Times New Roman" w:eastAsia="Times New Roman" w:hAnsi="Times New Roman" w:cs="Times New Roman"/>
                      <w:sz w:val="20"/>
                      <w:szCs w:val="20"/>
                      <w:lang w:eastAsia="ru-RU"/>
                    </w:rPr>
                    <w:t xml:space="preserve">   2017 года №</w:t>
                  </w:r>
                  <w:r>
                    <w:rPr>
                      <w:rFonts w:ascii="Times New Roman" w:eastAsia="Times New Roman" w:hAnsi="Times New Roman" w:cs="Times New Roman"/>
                      <w:sz w:val="20"/>
                      <w:szCs w:val="20"/>
                      <w:lang w:eastAsia="ru-RU"/>
                    </w:rPr>
                    <w:t xml:space="preserve"> 71/</w:t>
                  </w:r>
                  <w:r w:rsidR="00B032AE">
                    <w:rPr>
                      <w:rFonts w:ascii="Times New Roman" w:eastAsia="Times New Roman" w:hAnsi="Times New Roman" w:cs="Times New Roman"/>
                      <w:sz w:val="20"/>
                      <w:szCs w:val="20"/>
                      <w:lang w:eastAsia="ru-RU"/>
                    </w:rPr>
                    <w:t>4</w:t>
                  </w:r>
                  <w:bookmarkStart w:id="0" w:name="_GoBack"/>
                  <w:bookmarkEnd w:id="0"/>
                  <w:r>
                    <w:rPr>
                      <w:rFonts w:ascii="Times New Roman" w:eastAsia="Times New Roman" w:hAnsi="Times New Roman" w:cs="Times New Roman"/>
                      <w:sz w:val="20"/>
                      <w:szCs w:val="20"/>
                      <w:lang w:eastAsia="ru-RU"/>
                    </w:rPr>
                    <w:t>50</w:t>
                  </w:r>
                  <w:r w:rsidRPr="002215C1">
                    <w:rPr>
                      <w:rFonts w:ascii="Times New Roman" w:eastAsia="Times New Roman" w:hAnsi="Times New Roman" w:cs="Times New Roman"/>
                      <w:sz w:val="20"/>
                      <w:szCs w:val="20"/>
                      <w:lang w:eastAsia="ru-RU"/>
                    </w:rPr>
                    <w:t xml:space="preserve"> </w:t>
                  </w:r>
                </w:p>
                <w:p w:rsidR="00BD2C94" w:rsidRPr="002215C1" w:rsidRDefault="00BD2C94" w:rsidP="00A42EE1">
                  <w:pPr>
                    <w:spacing w:after="0" w:line="240" w:lineRule="auto"/>
                    <w:jc w:val="right"/>
                    <w:rPr>
                      <w:rFonts w:ascii="Times New Roman" w:eastAsia="Times New Roman" w:hAnsi="Times New Roman" w:cs="Times New Roman"/>
                      <w:sz w:val="20"/>
                      <w:szCs w:val="20"/>
                      <w:lang w:eastAsia="ru-RU"/>
                    </w:rPr>
                  </w:pPr>
                </w:p>
                <w:p w:rsidR="00BD2C94" w:rsidRPr="002215C1" w:rsidRDefault="00BD2C94" w:rsidP="00A42EE1">
                  <w:pPr>
                    <w:spacing w:after="0" w:line="240" w:lineRule="auto"/>
                    <w:jc w:val="right"/>
                    <w:rPr>
                      <w:rFonts w:ascii="Times New Roman" w:eastAsia="Times New Roman" w:hAnsi="Times New Roman" w:cs="Times New Roman"/>
                      <w:sz w:val="20"/>
                      <w:szCs w:val="20"/>
                      <w:lang w:eastAsia="ru-RU"/>
                    </w:rPr>
                  </w:pPr>
                </w:p>
              </w:tc>
            </w:tr>
          </w:tbl>
          <w:p w:rsidR="00BD2C94" w:rsidRDefault="00BD2C94" w:rsidP="00A42EE1">
            <w:pPr>
              <w:spacing w:after="0" w:line="240" w:lineRule="auto"/>
              <w:jc w:val="center"/>
              <w:rPr>
                <w:rFonts w:ascii="Times New Roman" w:eastAsia="Times New Roman" w:hAnsi="Times New Roman" w:cs="Times New Roman"/>
                <w:sz w:val="24"/>
                <w:szCs w:val="24"/>
                <w:lang w:eastAsia="ru-RU"/>
              </w:rPr>
            </w:pPr>
          </w:p>
          <w:p w:rsidR="00BD2C94" w:rsidRDefault="00BD2C94" w:rsidP="00A42EE1">
            <w:pPr>
              <w:spacing w:after="0" w:line="240" w:lineRule="auto"/>
              <w:jc w:val="center"/>
              <w:rPr>
                <w:rFonts w:ascii="Times New Roman" w:eastAsia="Times New Roman" w:hAnsi="Times New Roman" w:cs="Times New Roman"/>
                <w:sz w:val="24"/>
                <w:szCs w:val="24"/>
                <w:lang w:eastAsia="ru-RU"/>
              </w:rPr>
            </w:pPr>
          </w:p>
          <w:p w:rsidR="00BD2C94" w:rsidRDefault="00BD2C94" w:rsidP="00A42EE1">
            <w:pPr>
              <w:spacing w:after="0" w:line="240" w:lineRule="auto"/>
              <w:jc w:val="center"/>
              <w:rPr>
                <w:rFonts w:ascii="Times New Roman" w:eastAsia="Times New Roman" w:hAnsi="Times New Roman" w:cs="Times New Roman"/>
                <w:sz w:val="24"/>
                <w:szCs w:val="24"/>
                <w:lang w:eastAsia="ru-RU"/>
              </w:rPr>
            </w:pPr>
          </w:p>
          <w:p w:rsidR="00BD2C94" w:rsidRDefault="00BD2C94" w:rsidP="00A42EE1">
            <w:pPr>
              <w:spacing w:after="0" w:line="240" w:lineRule="auto"/>
              <w:jc w:val="center"/>
              <w:rPr>
                <w:rFonts w:ascii="Times New Roman" w:eastAsia="Times New Roman" w:hAnsi="Times New Roman" w:cs="Times New Roman"/>
                <w:sz w:val="24"/>
                <w:szCs w:val="24"/>
                <w:lang w:eastAsia="ru-RU"/>
              </w:rPr>
            </w:pPr>
          </w:p>
          <w:p w:rsidR="00BD2C94" w:rsidRDefault="002215C1" w:rsidP="00A42EE1">
            <w:pPr>
              <w:spacing w:after="0" w:line="240" w:lineRule="auto"/>
              <w:jc w:val="center"/>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 </w:t>
            </w:r>
          </w:p>
          <w:p w:rsidR="00BD2C94" w:rsidRDefault="00BD2C94" w:rsidP="00A42EE1">
            <w:pPr>
              <w:spacing w:after="0" w:line="240" w:lineRule="auto"/>
              <w:jc w:val="center"/>
              <w:rPr>
                <w:rFonts w:ascii="Times New Roman" w:eastAsia="Times New Roman" w:hAnsi="Times New Roman" w:cs="Times New Roman"/>
                <w:sz w:val="24"/>
                <w:szCs w:val="24"/>
                <w:lang w:eastAsia="ru-RU"/>
              </w:rPr>
            </w:pPr>
          </w:p>
          <w:p w:rsidR="00BD2C94" w:rsidRDefault="00BD2C94" w:rsidP="00A42EE1">
            <w:pPr>
              <w:spacing w:after="0" w:line="240" w:lineRule="auto"/>
              <w:jc w:val="center"/>
              <w:rPr>
                <w:rFonts w:ascii="Times New Roman" w:eastAsia="Times New Roman" w:hAnsi="Times New Roman" w:cs="Times New Roman"/>
                <w:sz w:val="24"/>
                <w:szCs w:val="24"/>
                <w:lang w:eastAsia="ru-RU"/>
              </w:rPr>
            </w:pPr>
          </w:p>
          <w:p w:rsidR="00BD2C94" w:rsidRDefault="00BD2C94" w:rsidP="00A42EE1">
            <w:pPr>
              <w:spacing w:after="0" w:line="240" w:lineRule="auto"/>
              <w:jc w:val="center"/>
              <w:rPr>
                <w:rFonts w:ascii="Times New Roman" w:eastAsia="Times New Roman" w:hAnsi="Times New Roman" w:cs="Times New Roman"/>
                <w:sz w:val="24"/>
                <w:szCs w:val="24"/>
                <w:lang w:eastAsia="ru-RU"/>
              </w:rPr>
            </w:pPr>
          </w:p>
          <w:p w:rsidR="00BD2C94" w:rsidRPr="00B66524" w:rsidRDefault="00BD2C94" w:rsidP="00A42EE1">
            <w:pPr>
              <w:spacing w:after="0" w:line="240" w:lineRule="auto"/>
              <w:jc w:val="center"/>
              <w:rPr>
                <w:rFonts w:ascii="Times New Roman" w:eastAsia="Times New Roman" w:hAnsi="Times New Roman" w:cs="Times New Roman"/>
                <w:sz w:val="28"/>
                <w:szCs w:val="28"/>
                <w:lang w:eastAsia="ru-RU"/>
              </w:rPr>
            </w:pPr>
          </w:p>
          <w:p w:rsidR="00BD2C94" w:rsidRPr="00B66524" w:rsidRDefault="00BD2C94" w:rsidP="00A42EE1">
            <w:pPr>
              <w:spacing w:after="0" w:line="240" w:lineRule="auto"/>
              <w:jc w:val="center"/>
              <w:rPr>
                <w:rFonts w:ascii="Times New Roman" w:eastAsia="Times New Roman" w:hAnsi="Times New Roman" w:cs="Times New Roman"/>
                <w:b/>
                <w:sz w:val="28"/>
                <w:szCs w:val="28"/>
                <w:lang w:eastAsia="ru-RU"/>
              </w:rPr>
            </w:pPr>
            <w:r w:rsidRPr="00B66524">
              <w:rPr>
                <w:rFonts w:ascii="Times New Roman" w:eastAsia="Times New Roman" w:hAnsi="Times New Roman" w:cs="Times New Roman"/>
                <w:b/>
                <w:sz w:val="28"/>
                <w:szCs w:val="28"/>
                <w:lang w:eastAsia="ru-RU"/>
              </w:rPr>
              <w:t xml:space="preserve"> КАЛЕНДАРНЫЙ  ПЛАН</w:t>
            </w:r>
          </w:p>
          <w:p w:rsidR="00B66524" w:rsidRDefault="00BD2C94" w:rsidP="00A42EE1">
            <w:pPr>
              <w:spacing w:after="0" w:line="240" w:lineRule="auto"/>
              <w:jc w:val="center"/>
              <w:rPr>
                <w:rFonts w:ascii="Times New Roman" w:eastAsia="Calibri" w:hAnsi="Times New Roman" w:cs="Times New Roman"/>
                <w:b/>
                <w:sz w:val="28"/>
                <w:szCs w:val="28"/>
              </w:rPr>
            </w:pPr>
            <w:r w:rsidRPr="00B66524">
              <w:rPr>
                <w:rFonts w:ascii="Times New Roman" w:eastAsia="Times New Roman" w:hAnsi="Times New Roman" w:cs="Times New Roman"/>
                <w:b/>
                <w:sz w:val="28"/>
                <w:szCs w:val="28"/>
                <w:lang w:eastAsia="ru-RU"/>
              </w:rPr>
              <w:t>основных мероприятий по подготовке и проведению</w:t>
            </w:r>
            <w:r w:rsidR="0064697F">
              <w:rPr>
                <w:rFonts w:ascii="Times New Roman" w:eastAsia="Times New Roman" w:hAnsi="Times New Roman" w:cs="Times New Roman"/>
                <w:b/>
                <w:sz w:val="28"/>
                <w:szCs w:val="28"/>
                <w:lang w:eastAsia="ru-RU"/>
              </w:rPr>
              <w:t xml:space="preserve"> дополнительных выборов депутатов</w:t>
            </w:r>
            <w:r w:rsidR="005D4749">
              <w:rPr>
                <w:rFonts w:ascii="Times New Roman" w:eastAsia="Times New Roman" w:hAnsi="Times New Roman" w:cs="Times New Roman"/>
                <w:b/>
                <w:sz w:val="28"/>
                <w:szCs w:val="28"/>
                <w:lang w:eastAsia="ru-RU"/>
              </w:rPr>
              <w:t xml:space="preserve"> муниципального комитета </w:t>
            </w:r>
            <w:r w:rsidR="00B66524">
              <w:rPr>
                <w:rFonts w:ascii="Times New Roman" w:eastAsia="Times New Roman" w:hAnsi="Times New Roman" w:cs="Times New Roman"/>
                <w:b/>
                <w:sz w:val="28"/>
                <w:szCs w:val="28"/>
                <w:lang w:eastAsia="ru-RU"/>
              </w:rPr>
              <w:t xml:space="preserve"> </w:t>
            </w:r>
            <w:proofErr w:type="spellStart"/>
            <w:r w:rsidRPr="00B66524">
              <w:rPr>
                <w:rFonts w:ascii="Times New Roman" w:eastAsia="Calibri" w:hAnsi="Times New Roman" w:cs="Times New Roman"/>
                <w:b/>
                <w:sz w:val="28"/>
                <w:szCs w:val="28"/>
              </w:rPr>
              <w:t>Сунятсенского</w:t>
            </w:r>
            <w:proofErr w:type="spellEnd"/>
            <w:r w:rsidRPr="00B66524">
              <w:rPr>
                <w:rFonts w:ascii="Times New Roman" w:eastAsia="Calibri" w:hAnsi="Times New Roman" w:cs="Times New Roman"/>
                <w:b/>
                <w:sz w:val="28"/>
                <w:szCs w:val="28"/>
              </w:rPr>
              <w:t xml:space="preserve"> сельского поселения третьего созыва по </w:t>
            </w:r>
            <w:proofErr w:type="spellStart"/>
            <w:r w:rsidRPr="00B66524">
              <w:rPr>
                <w:rFonts w:ascii="Times New Roman" w:eastAsia="Calibri" w:hAnsi="Times New Roman" w:cs="Times New Roman"/>
                <w:b/>
                <w:sz w:val="28"/>
                <w:szCs w:val="28"/>
              </w:rPr>
              <w:t>десятимандатному</w:t>
            </w:r>
            <w:proofErr w:type="spellEnd"/>
            <w:r w:rsidRPr="00B66524">
              <w:rPr>
                <w:rFonts w:ascii="Times New Roman" w:eastAsia="Calibri" w:hAnsi="Times New Roman" w:cs="Times New Roman"/>
                <w:b/>
                <w:sz w:val="28"/>
                <w:szCs w:val="28"/>
              </w:rPr>
              <w:t xml:space="preserve"> избирательному округу</w:t>
            </w:r>
          </w:p>
          <w:p w:rsidR="00B66524" w:rsidRDefault="00B66524" w:rsidP="00A42EE1">
            <w:pPr>
              <w:spacing w:after="0" w:line="240" w:lineRule="auto"/>
              <w:jc w:val="center"/>
              <w:rPr>
                <w:rFonts w:ascii="Times New Roman" w:eastAsia="Calibri" w:hAnsi="Times New Roman" w:cs="Times New Roman"/>
                <w:b/>
                <w:sz w:val="28"/>
                <w:szCs w:val="28"/>
              </w:rPr>
            </w:pPr>
          </w:p>
          <w:p w:rsidR="00BD2C94" w:rsidRPr="00B66524" w:rsidRDefault="00BD2C94" w:rsidP="00A42EE1">
            <w:pPr>
              <w:spacing w:after="0" w:line="240" w:lineRule="auto"/>
              <w:jc w:val="center"/>
              <w:rPr>
                <w:rFonts w:ascii="Times New Roman" w:eastAsia="Times New Roman" w:hAnsi="Times New Roman" w:cs="Times New Roman"/>
                <w:b/>
                <w:bCs/>
                <w:sz w:val="28"/>
                <w:szCs w:val="28"/>
                <w:lang w:eastAsia="ru-RU"/>
              </w:rPr>
            </w:pPr>
            <w:r w:rsidRPr="00B66524">
              <w:rPr>
                <w:rFonts w:ascii="Times New Roman" w:eastAsia="Times New Roman" w:hAnsi="Times New Roman" w:cs="Times New Roman"/>
                <w:b/>
                <w:sz w:val="28"/>
                <w:szCs w:val="28"/>
                <w:lang w:eastAsia="ru-RU"/>
              </w:rPr>
              <w:t xml:space="preserve">Дата выборов – 25 марта  </w:t>
            </w:r>
            <w:r w:rsidRPr="00B66524">
              <w:rPr>
                <w:rFonts w:ascii="Times New Roman" w:eastAsia="Times New Roman" w:hAnsi="Times New Roman" w:cs="Times New Roman"/>
                <w:b/>
                <w:bCs/>
                <w:sz w:val="28"/>
                <w:szCs w:val="28"/>
                <w:lang w:eastAsia="ru-RU"/>
              </w:rPr>
              <w:t xml:space="preserve"> 2018 года</w:t>
            </w:r>
          </w:p>
          <w:p w:rsidR="00BD2C94" w:rsidRPr="00B66524" w:rsidRDefault="00BD2C94" w:rsidP="00A42EE1">
            <w:pPr>
              <w:spacing w:after="0" w:line="240" w:lineRule="auto"/>
              <w:jc w:val="center"/>
              <w:rPr>
                <w:rFonts w:ascii="Times New Roman" w:eastAsia="Times New Roman" w:hAnsi="Times New Roman" w:cs="Times New Roman"/>
                <w:b/>
                <w:sz w:val="28"/>
                <w:szCs w:val="28"/>
                <w:lang w:eastAsia="ru-RU"/>
              </w:rPr>
            </w:pPr>
            <w:r w:rsidRPr="00B66524">
              <w:rPr>
                <w:rFonts w:ascii="Times New Roman" w:eastAsia="Times New Roman" w:hAnsi="Times New Roman" w:cs="Times New Roman"/>
                <w:b/>
                <w:sz w:val="28"/>
                <w:szCs w:val="28"/>
                <w:lang w:eastAsia="ru-RU"/>
              </w:rPr>
              <w:t>Дата принятия решения о назначении выборов –27 декабря 2017 года</w:t>
            </w:r>
          </w:p>
          <w:p w:rsidR="00BD2C94" w:rsidRPr="00B66524" w:rsidRDefault="00BD2C94" w:rsidP="00A42EE1">
            <w:pPr>
              <w:spacing w:after="0" w:line="240" w:lineRule="auto"/>
              <w:jc w:val="center"/>
              <w:rPr>
                <w:rFonts w:ascii="Times New Roman" w:eastAsia="Times New Roman" w:hAnsi="Times New Roman" w:cs="Times New Roman"/>
                <w:b/>
                <w:color w:val="FF0000"/>
                <w:sz w:val="28"/>
                <w:szCs w:val="28"/>
                <w:lang w:eastAsia="ru-RU"/>
              </w:rPr>
            </w:pPr>
            <w:r w:rsidRPr="00B66524">
              <w:rPr>
                <w:rFonts w:ascii="Times New Roman" w:eastAsia="Times New Roman" w:hAnsi="Times New Roman" w:cs="Times New Roman"/>
                <w:b/>
                <w:sz w:val="28"/>
                <w:szCs w:val="28"/>
                <w:lang w:eastAsia="ru-RU"/>
              </w:rPr>
              <w:t>Дата официального опубликования решения о назначении выборов –  28 декабря   2017 года</w:t>
            </w:r>
          </w:p>
          <w:p w:rsidR="00BD2C94" w:rsidRPr="00B66524" w:rsidRDefault="00BD2C94" w:rsidP="00A42EE1">
            <w:pPr>
              <w:widowControl w:val="0"/>
              <w:suppressAutoHyphens/>
              <w:spacing w:after="0" w:line="360" w:lineRule="auto"/>
              <w:ind w:right="851"/>
              <w:jc w:val="center"/>
              <w:rPr>
                <w:rFonts w:ascii="Times New Roman" w:eastAsia="Times New Roman" w:hAnsi="Times New Roman" w:cs="Times New Roman"/>
                <w:sz w:val="28"/>
                <w:szCs w:val="28"/>
                <w:lang w:eastAsia="zh-CN"/>
              </w:rPr>
            </w:pPr>
          </w:p>
          <w:p w:rsidR="002215C1" w:rsidRPr="00B66524" w:rsidRDefault="002215C1" w:rsidP="00A42EE1">
            <w:pPr>
              <w:spacing w:after="0" w:line="240" w:lineRule="auto"/>
              <w:jc w:val="center"/>
              <w:rPr>
                <w:rFonts w:ascii="Times New Roman" w:eastAsia="Times New Roman" w:hAnsi="Times New Roman" w:cs="Times New Roman"/>
                <w:sz w:val="28"/>
                <w:szCs w:val="28"/>
                <w:lang w:eastAsia="ru-RU"/>
              </w:rPr>
            </w:pPr>
          </w:p>
          <w:p w:rsidR="002215C1" w:rsidRPr="002215C1" w:rsidRDefault="002215C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                                            </w:t>
            </w:r>
          </w:p>
        </w:tc>
      </w:tr>
      <w:tr w:rsidR="002215C1" w:rsidRPr="002215C1" w:rsidTr="00A42EE1">
        <w:trPr>
          <w:cantSplit/>
          <w:trHeight w:val="461"/>
        </w:trPr>
        <w:tc>
          <w:tcPr>
            <w:tcW w:w="10325" w:type="dxa"/>
            <w:gridSpan w:val="12"/>
            <w:tcBorders>
              <w:top w:val="nil"/>
              <w:left w:val="nil"/>
              <w:bottom w:val="single" w:sz="4" w:space="0" w:color="auto"/>
              <w:right w:val="nil"/>
            </w:tcBorders>
            <w:tcMar>
              <w:top w:w="0" w:type="dxa"/>
              <w:left w:w="108" w:type="dxa"/>
              <w:bottom w:w="0" w:type="dxa"/>
              <w:right w:w="108" w:type="dxa"/>
            </w:tcMar>
          </w:tcPr>
          <w:tbl>
            <w:tblPr>
              <w:tblStyle w:val="af8"/>
              <w:tblW w:w="10895" w:type="dxa"/>
              <w:tblLayout w:type="fixed"/>
              <w:tblLook w:val="04A0" w:firstRow="1" w:lastRow="0" w:firstColumn="1" w:lastColumn="0" w:noHBand="0" w:noVBand="1"/>
            </w:tblPr>
            <w:tblGrid>
              <w:gridCol w:w="854"/>
              <w:gridCol w:w="3371"/>
              <w:gridCol w:w="3543"/>
              <w:gridCol w:w="3127"/>
            </w:tblGrid>
            <w:tr w:rsidR="00BD2C94" w:rsidTr="00B66524">
              <w:trPr>
                <w:trHeight w:val="341"/>
              </w:trPr>
              <w:tc>
                <w:tcPr>
                  <w:tcW w:w="392" w:type="pct"/>
                </w:tcPr>
                <w:p w:rsidR="00BD2C94" w:rsidRPr="002215C1" w:rsidRDefault="00BD2C94" w:rsidP="00A42EE1">
                  <w:pPr>
                    <w:framePr w:hSpace="180" w:wrap="around" w:vAnchor="text" w:hAnchor="margin" w:x="291" w:y="-936"/>
                    <w:ind w:right="-109"/>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w:t>
                  </w:r>
                  <w:r w:rsidRPr="002215C1">
                    <w:rPr>
                      <w:rFonts w:ascii="Times New Roman" w:eastAsia="Times New Roman" w:hAnsi="Times New Roman" w:cs="Times New Roman"/>
                      <w:sz w:val="24"/>
                      <w:szCs w:val="24"/>
                      <w:lang w:eastAsia="ru-RU"/>
                    </w:rPr>
                    <w:br/>
                  </w:r>
                  <w:proofErr w:type="gramStart"/>
                  <w:r w:rsidRPr="002215C1">
                    <w:rPr>
                      <w:rFonts w:ascii="Times New Roman" w:eastAsia="Times New Roman" w:hAnsi="Times New Roman" w:cs="Times New Roman"/>
                      <w:sz w:val="24"/>
                      <w:szCs w:val="24"/>
                      <w:lang w:eastAsia="ru-RU"/>
                    </w:rPr>
                    <w:t>п</w:t>
                  </w:r>
                  <w:proofErr w:type="gramEnd"/>
                  <w:r w:rsidRPr="002215C1">
                    <w:rPr>
                      <w:rFonts w:ascii="Times New Roman" w:eastAsia="Times New Roman" w:hAnsi="Times New Roman" w:cs="Times New Roman"/>
                      <w:sz w:val="24"/>
                      <w:szCs w:val="24"/>
                      <w:lang w:eastAsia="ru-RU"/>
                    </w:rPr>
                    <w:t>/п</w:t>
                  </w:r>
                </w:p>
              </w:tc>
              <w:tc>
                <w:tcPr>
                  <w:tcW w:w="1547" w:type="pct"/>
                  <w:vAlign w:val="center"/>
                </w:tcPr>
                <w:p w:rsidR="00BD2C94" w:rsidRPr="002215C1" w:rsidRDefault="00BD2C94" w:rsidP="00A42EE1">
                  <w:pPr>
                    <w:framePr w:hSpace="180" w:wrap="around" w:vAnchor="text" w:hAnchor="margin" w:x="291" w:y="-936"/>
                    <w:jc w:val="center"/>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Содержание мероприятия</w:t>
                  </w:r>
                </w:p>
              </w:tc>
              <w:tc>
                <w:tcPr>
                  <w:tcW w:w="1626" w:type="pct"/>
                  <w:vAlign w:val="center"/>
                </w:tcPr>
                <w:p w:rsidR="00BD2C94" w:rsidRPr="002215C1" w:rsidRDefault="00BD2C94" w:rsidP="00A42EE1">
                  <w:pPr>
                    <w:framePr w:hSpace="180" w:wrap="around" w:vAnchor="text" w:hAnchor="margin" w:x="291" w:y="-936"/>
                    <w:jc w:val="center"/>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Срок </w:t>
                  </w:r>
                  <w:r w:rsidRPr="002215C1">
                    <w:rPr>
                      <w:rFonts w:ascii="Times New Roman" w:eastAsia="Times New Roman" w:hAnsi="Times New Roman" w:cs="Times New Roman"/>
                      <w:sz w:val="24"/>
                      <w:szCs w:val="24"/>
                      <w:lang w:eastAsia="ru-RU"/>
                    </w:rPr>
                    <w:br/>
                    <w:t>исполнения</w:t>
                  </w:r>
                </w:p>
              </w:tc>
              <w:tc>
                <w:tcPr>
                  <w:tcW w:w="1435" w:type="pct"/>
                  <w:vAlign w:val="center"/>
                </w:tcPr>
                <w:p w:rsidR="00BD2C94" w:rsidRPr="002215C1" w:rsidRDefault="00BD2C94" w:rsidP="00A42EE1">
                  <w:pPr>
                    <w:framePr w:hSpace="180" w:wrap="around" w:vAnchor="text" w:hAnchor="margin" w:x="291" w:y="-936"/>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Исполнители</w:t>
                  </w:r>
                </w:p>
              </w:tc>
            </w:tr>
          </w:tbl>
          <w:p w:rsidR="002215C1" w:rsidRPr="002215C1" w:rsidRDefault="002215C1" w:rsidP="00A42EE1">
            <w:pPr>
              <w:spacing w:after="0" w:line="240" w:lineRule="auto"/>
              <w:rPr>
                <w:rFonts w:ascii="Times New Roman" w:eastAsia="Times New Roman" w:hAnsi="Times New Roman" w:cs="Times New Roman"/>
                <w:sz w:val="24"/>
                <w:szCs w:val="24"/>
                <w:lang w:eastAsia="ru-RU"/>
              </w:rPr>
            </w:pPr>
          </w:p>
        </w:tc>
      </w:tr>
      <w:tr w:rsidR="002215C1" w:rsidRPr="002215C1" w:rsidTr="00A42EE1">
        <w:trPr>
          <w:trHeight w:val="395"/>
        </w:trPr>
        <w:tc>
          <w:tcPr>
            <w:tcW w:w="10325"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15C1" w:rsidRPr="002215C1" w:rsidRDefault="002215C1" w:rsidP="00A42EE1">
            <w:pPr>
              <w:spacing w:after="0" w:line="240" w:lineRule="auto"/>
              <w:ind w:firstLine="113"/>
              <w:jc w:val="center"/>
              <w:rPr>
                <w:rFonts w:ascii="Times New Roman" w:eastAsia="Times New Roman" w:hAnsi="Times New Roman" w:cs="Times New Roman"/>
                <w:b/>
                <w:bCs/>
                <w:sz w:val="24"/>
                <w:szCs w:val="24"/>
                <w:lang w:eastAsia="ru-RU"/>
              </w:rPr>
            </w:pPr>
            <w:r w:rsidRPr="002215C1">
              <w:rPr>
                <w:rFonts w:ascii="Times New Roman" w:eastAsia="Times New Roman" w:hAnsi="Times New Roman" w:cs="Times New Roman"/>
                <w:b/>
                <w:sz w:val="24"/>
                <w:szCs w:val="24"/>
                <w:lang w:eastAsia="ru-RU"/>
              </w:rPr>
              <w:t>ОБРАЗОВАНИЕ ИЗБИРАТЕЛЬНЫХ УЧАСТКОВ</w:t>
            </w:r>
          </w:p>
        </w:tc>
      </w:tr>
      <w:tr w:rsidR="002215C1" w:rsidRPr="002215C1" w:rsidTr="00A42EE1">
        <w:trPr>
          <w:trHeight w:val="395"/>
        </w:trPr>
        <w:tc>
          <w:tcPr>
            <w:tcW w:w="77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15C1" w:rsidRPr="002215C1" w:rsidRDefault="005E59E7"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68" w:type="dxa"/>
            <w:gridSpan w:val="3"/>
            <w:tcBorders>
              <w:top w:val="single" w:sz="4" w:space="0" w:color="auto"/>
              <w:left w:val="single" w:sz="4" w:space="0" w:color="auto"/>
              <w:bottom w:val="single" w:sz="4" w:space="0" w:color="auto"/>
              <w:right w:val="single" w:sz="4" w:space="0" w:color="auto"/>
            </w:tcBorders>
          </w:tcPr>
          <w:p w:rsidR="002215C1" w:rsidRPr="002215C1" w:rsidRDefault="002215C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Опубликование списков избирательных участков с указанием их границ (если избирательный участок образован </w:t>
            </w:r>
            <w:proofErr w:type="gramStart"/>
            <w:r w:rsidRPr="002215C1">
              <w:rPr>
                <w:rFonts w:ascii="Times New Roman" w:eastAsia="Times New Roman" w:hAnsi="Times New Roman" w:cs="Times New Roman"/>
                <w:sz w:val="24"/>
                <w:szCs w:val="24"/>
                <w:lang w:eastAsia="ru-RU"/>
              </w:rPr>
              <w:t>на части территории</w:t>
            </w:r>
            <w:proofErr w:type="gramEnd"/>
            <w:r w:rsidRPr="002215C1">
              <w:rPr>
                <w:rFonts w:ascii="Times New Roman" w:eastAsia="Times New Roman" w:hAnsi="Times New Roman" w:cs="Times New Roman"/>
                <w:sz w:val="24"/>
                <w:szCs w:val="24"/>
                <w:lang w:eastAsia="ru-RU"/>
              </w:rPr>
              <w:t xml:space="preserve">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 </w:t>
            </w:r>
          </w:p>
          <w:p w:rsidR="002215C1" w:rsidRPr="002215C1" w:rsidRDefault="002215C1" w:rsidP="00A42EE1">
            <w:pPr>
              <w:spacing w:after="0" w:line="240" w:lineRule="auto"/>
              <w:rPr>
                <w:rFonts w:ascii="Times New Roman" w:eastAsia="Times New Roman" w:hAnsi="Times New Roman" w:cs="Times New Roman"/>
                <w:sz w:val="24"/>
                <w:szCs w:val="24"/>
                <w:lang w:eastAsia="ru-RU"/>
              </w:rPr>
            </w:pPr>
          </w:p>
          <w:p w:rsidR="002215C1" w:rsidRPr="002215C1" w:rsidRDefault="002215C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6 ст. 16 Избирательного кодекса Приморского края)</w:t>
            </w:r>
          </w:p>
        </w:tc>
        <w:tc>
          <w:tcPr>
            <w:tcW w:w="3436" w:type="dxa"/>
            <w:tcBorders>
              <w:top w:val="single" w:sz="4" w:space="0" w:color="auto"/>
              <w:left w:val="single" w:sz="4" w:space="0" w:color="auto"/>
              <w:bottom w:val="single" w:sz="4" w:space="0" w:color="auto"/>
              <w:right w:val="single" w:sz="4" w:space="0" w:color="auto"/>
            </w:tcBorders>
          </w:tcPr>
          <w:p w:rsidR="002215C1" w:rsidRPr="002215C1" w:rsidRDefault="00243A61" w:rsidP="00A42EE1">
            <w:pPr>
              <w:keepNext/>
              <w:spacing w:after="0" w:line="240" w:lineRule="auto"/>
              <w:ind w:left="142"/>
              <w:outlineLvl w:val="0"/>
              <w:rPr>
                <w:rFonts w:ascii="Times New Roman" w:eastAsia="SimSun" w:hAnsi="Times New Roman" w:cs="Times New Roman"/>
                <w:bCs/>
                <w:kern w:val="32"/>
                <w:sz w:val="24"/>
                <w:szCs w:val="24"/>
                <w:lang w:val="x-none" w:eastAsia="ru-RU"/>
              </w:rPr>
            </w:pPr>
            <w:r>
              <w:rPr>
                <w:rFonts w:ascii="Times New Roman" w:eastAsia="SimSun" w:hAnsi="Times New Roman" w:cs="Times New Roman"/>
                <w:kern w:val="32"/>
                <w:sz w:val="24"/>
                <w:szCs w:val="24"/>
                <w:lang w:val="x-none" w:eastAsia="ru-RU"/>
              </w:rPr>
              <w:t xml:space="preserve">не позднее </w:t>
            </w:r>
            <w:r w:rsidR="00280D14">
              <w:rPr>
                <w:rFonts w:ascii="Times New Roman" w:eastAsia="SimSun" w:hAnsi="Times New Roman" w:cs="Times New Roman"/>
                <w:kern w:val="32"/>
                <w:sz w:val="24"/>
                <w:szCs w:val="24"/>
                <w:lang w:eastAsia="ru-RU"/>
              </w:rPr>
              <w:t>12</w:t>
            </w:r>
            <w:r>
              <w:rPr>
                <w:rFonts w:ascii="Times New Roman" w:eastAsia="SimSun" w:hAnsi="Times New Roman" w:cs="Times New Roman"/>
                <w:kern w:val="32"/>
                <w:sz w:val="24"/>
                <w:szCs w:val="24"/>
                <w:lang w:eastAsia="ru-RU"/>
              </w:rPr>
              <w:t xml:space="preserve"> февраля</w:t>
            </w:r>
            <w:r w:rsidR="002215C1" w:rsidRPr="002215C1">
              <w:rPr>
                <w:rFonts w:ascii="Times New Roman" w:eastAsia="SimSun" w:hAnsi="Times New Roman" w:cs="Times New Roman"/>
                <w:kern w:val="32"/>
                <w:sz w:val="24"/>
                <w:szCs w:val="24"/>
                <w:lang w:eastAsia="ru-RU"/>
              </w:rPr>
              <w:t xml:space="preserve"> </w:t>
            </w:r>
            <w:r w:rsidR="00280D14">
              <w:rPr>
                <w:rFonts w:ascii="Times New Roman" w:eastAsia="SimSun" w:hAnsi="Times New Roman" w:cs="Times New Roman"/>
                <w:kern w:val="32"/>
                <w:sz w:val="24"/>
                <w:szCs w:val="24"/>
                <w:lang w:val="x-none" w:eastAsia="ru-RU"/>
              </w:rPr>
              <w:t xml:space="preserve"> 201</w:t>
            </w:r>
            <w:r w:rsidR="00280D14">
              <w:rPr>
                <w:rFonts w:ascii="Times New Roman" w:eastAsia="SimSun" w:hAnsi="Times New Roman" w:cs="Times New Roman"/>
                <w:kern w:val="32"/>
                <w:sz w:val="24"/>
                <w:szCs w:val="24"/>
                <w:lang w:eastAsia="ru-RU"/>
              </w:rPr>
              <w:t>8</w:t>
            </w:r>
            <w:r w:rsidR="002215C1" w:rsidRPr="002215C1">
              <w:rPr>
                <w:rFonts w:ascii="Times New Roman" w:eastAsia="SimSun" w:hAnsi="Times New Roman" w:cs="Times New Roman"/>
                <w:kern w:val="32"/>
                <w:sz w:val="24"/>
                <w:szCs w:val="24"/>
                <w:lang w:val="x-none" w:eastAsia="ru-RU"/>
              </w:rPr>
              <w:t xml:space="preserve"> года</w:t>
            </w:r>
          </w:p>
          <w:p w:rsidR="002215C1" w:rsidRPr="002215C1" w:rsidRDefault="002215C1" w:rsidP="00A42EE1">
            <w:pPr>
              <w:spacing w:after="0" w:line="240" w:lineRule="auto"/>
              <w:ind w:left="142"/>
              <w:rPr>
                <w:rFonts w:ascii="Times New Roman" w:eastAsia="Times New Roman" w:hAnsi="Times New Roman" w:cs="Times New Roman"/>
                <w:sz w:val="24"/>
                <w:szCs w:val="24"/>
                <w:lang w:eastAsia="ru-RU"/>
              </w:rPr>
            </w:pPr>
          </w:p>
          <w:p w:rsidR="002215C1" w:rsidRPr="002215C1" w:rsidRDefault="002215C1" w:rsidP="00A42EE1">
            <w:pPr>
              <w:spacing w:after="0" w:line="240" w:lineRule="auto"/>
              <w:ind w:left="142"/>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(не позднее, чем за 40 дней до дня голосования)</w:t>
            </w:r>
          </w:p>
        </w:tc>
        <w:tc>
          <w:tcPr>
            <w:tcW w:w="2744" w:type="dxa"/>
            <w:gridSpan w:val="5"/>
            <w:tcBorders>
              <w:top w:val="single" w:sz="4" w:space="0" w:color="auto"/>
              <w:left w:val="single" w:sz="4" w:space="0" w:color="auto"/>
              <w:bottom w:val="single" w:sz="4" w:space="0" w:color="auto"/>
              <w:right w:val="single" w:sz="4" w:space="0" w:color="auto"/>
            </w:tcBorders>
            <w:hideMark/>
          </w:tcPr>
          <w:p w:rsidR="002215C1" w:rsidRPr="002215C1" w:rsidRDefault="002215C1" w:rsidP="00A42EE1">
            <w:pPr>
              <w:keepNext/>
              <w:spacing w:after="0" w:line="240" w:lineRule="auto"/>
              <w:ind w:left="62"/>
              <w:outlineLvl w:val="0"/>
              <w:rPr>
                <w:rFonts w:ascii="Times New Roman" w:eastAsia="SimSun" w:hAnsi="Times New Roman" w:cs="Times New Roman"/>
                <w:bCs/>
                <w:kern w:val="32"/>
                <w:sz w:val="24"/>
                <w:szCs w:val="24"/>
                <w:lang w:eastAsia="ru-RU"/>
              </w:rPr>
            </w:pPr>
            <w:r w:rsidRPr="002215C1">
              <w:rPr>
                <w:rFonts w:ascii="Times New Roman" w:eastAsia="SimSun" w:hAnsi="Times New Roman" w:cs="Times New Roman"/>
                <w:kern w:val="32"/>
                <w:sz w:val="24"/>
                <w:szCs w:val="24"/>
                <w:lang w:val="x-none" w:eastAsia="ru-RU"/>
              </w:rPr>
              <w:t>глава местной администрации</w:t>
            </w:r>
            <w:r w:rsidRPr="002215C1">
              <w:rPr>
                <w:rFonts w:ascii="Times New Roman" w:eastAsia="SimSun" w:hAnsi="Times New Roman" w:cs="Times New Roman"/>
                <w:kern w:val="32"/>
                <w:sz w:val="24"/>
                <w:szCs w:val="24"/>
                <w:lang w:eastAsia="ru-RU"/>
              </w:rPr>
              <w:t xml:space="preserve"> поселения</w:t>
            </w:r>
            <w:r w:rsidRPr="002215C1">
              <w:rPr>
                <w:rFonts w:ascii="Times New Roman" w:eastAsia="SimSun" w:hAnsi="Times New Roman" w:cs="Times New Roman"/>
                <w:kern w:val="32"/>
                <w:sz w:val="24"/>
                <w:szCs w:val="24"/>
                <w:lang w:val="x-none" w:eastAsia="ru-RU"/>
              </w:rPr>
              <w:t xml:space="preserve"> </w:t>
            </w:r>
          </w:p>
        </w:tc>
      </w:tr>
      <w:tr w:rsidR="002215C1" w:rsidRPr="002215C1" w:rsidTr="00A42EE1">
        <w:trPr>
          <w:trHeight w:val="553"/>
        </w:trPr>
        <w:tc>
          <w:tcPr>
            <w:tcW w:w="10325"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15C1" w:rsidRPr="002215C1" w:rsidRDefault="002215C1" w:rsidP="00A42EE1">
            <w:pPr>
              <w:spacing w:after="0" w:line="240" w:lineRule="auto"/>
              <w:rPr>
                <w:rFonts w:ascii="Times New Roman" w:eastAsia="Times New Roman" w:hAnsi="Times New Roman" w:cs="Times New Roman"/>
                <w:b/>
                <w:sz w:val="24"/>
                <w:szCs w:val="24"/>
                <w:lang w:eastAsia="ru-RU"/>
              </w:rPr>
            </w:pPr>
          </w:p>
          <w:p w:rsidR="002215C1" w:rsidRPr="002215C1" w:rsidRDefault="002215C1" w:rsidP="00A42EE1">
            <w:pPr>
              <w:spacing w:after="0" w:line="240" w:lineRule="auto"/>
              <w:ind w:firstLine="113"/>
              <w:jc w:val="center"/>
              <w:rPr>
                <w:rFonts w:ascii="Times New Roman" w:eastAsia="Times New Roman" w:hAnsi="Times New Roman" w:cs="Times New Roman"/>
                <w:b/>
                <w:sz w:val="24"/>
                <w:szCs w:val="24"/>
                <w:lang w:eastAsia="ru-RU"/>
              </w:rPr>
            </w:pPr>
            <w:r w:rsidRPr="002215C1">
              <w:rPr>
                <w:rFonts w:ascii="Times New Roman" w:eastAsia="Times New Roman" w:hAnsi="Times New Roman" w:cs="Times New Roman"/>
                <w:b/>
                <w:sz w:val="24"/>
                <w:szCs w:val="24"/>
                <w:lang w:eastAsia="ru-RU"/>
              </w:rPr>
              <w:t>СОСТАВЛЕНИЕ СПИСКОВ ИЗБИРАТЕЛЕЙ</w:t>
            </w:r>
          </w:p>
        </w:tc>
      </w:tr>
      <w:tr w:rsidR="002215C1" w:rsidRPr="002215C1" w:rsidTr="00A42EE1">
        <w:trPr>
          <w:trHeight w:val="611"/>
        </w:trPr>
        <w:tc>
          <w:tcPr>
            <w:tcW w:w="777" w:type="dxa"/>
            <w:gridSpan w:val="3"/>
            <w:tcBorders>
              <w:top w:val="single" w:sz="4" w:space="0" w:color="auto"/>
              <w:left w:val="single" w:sz="4" w:space="0" w:color="auto"/>
              <w:bottom w:val="single" w:sz="4" w:space="0" w:color="auto"/>
              <w:right w:val="single" w:sz="4" w:space="0" w:color="auto"/>
            </w:tcBorders>
          </w:tcPr>
          <w:p w:rsidR="002215C1" w:rsidRPr="002215C1" w:rsidRDefault="005E59E7"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2.</w:t>
            </w:r>
          </w:p>
          <w:p w:rsidR="002215C1" w:rsidRPr="002215C1" w:rsidRDefault="002215C1" w:rsidP="00A42EE1">
            <w:pPr>
              <w:spacing w:after="0" w:line="240" w:lineRule="auto"/>
              <w:ind w:firstLine="113"/>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215C1" w:rsidRPr="002215C1" w:rsidRDefault="002215C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Утверждение формы списка избирателей, формы акта о передаче сведений об избирателях </w:t>
            </w:r>
          </w:p>
          <w:p w:rsidR="002215C1" w:rsidRPr="002215C1" w:rsidRDefault="002215C1" w:rsidP="00A42EE1">
            <w:pPr>
              <w:spacing w:after="0" w:line="240" w:lineRule="auto"/>
              <w:rPr>
                <w:rFonts w:ascii="Times New Roman" w:eastAsia="Times New Roman" w:hAnsi="Times New Roman" w:cs="Times New Roman"/>
                <w:sz w:val="24"/>
                <w:szCs w:val="24"/>
                <w:lang w:eastAsia="ru-RU"/>
              </w:rPr>
            </w:pPr>
          </w:p>
          <w:p w:rsidR="002215C1" w:rsidRPr="002215C1" w:rsidRDefault="002215C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(п.13 ч. 2 ст. 28 Избирательного кодекса Приморского края)</w:t>
            </w:r>
          </w:p>
        </w:tc>
        <w:tc>
          <w:tcPr>
            <w:tcW w:w="35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15C1" w:rsidRPr="002215C1" w:rsidRDefault="002215C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не позднее </w:t>
            </w:r>
            <w:r w:rsidR="00280D14">
              <w:rPr>
                <w:rFonts w:ascii="Times New Roman" w:eastAsia="SimSun" w:hAnsi="Times New Roman" w:cs="Times New Roman"/>
                <w:kern w:val="32"/>
                <w:sz w:val="24"/>
                <w:szCs w:val="24"/>
                <w:lang w:eastAsia="ru-RU"/>
              </w:rPr>
              <w:t xml:space="preserve">2 февраля </w:t>
            </w:r>
            <w:r w:rsidRPr="002215C1">
              <w:rPr>
                <w:rFonts w:ascii="Times New Roman" w:eastAsia="SimSun" w:hAnsi="Times New Roman" w:cs="Times New Roman"/>
                <w:kern w:val="32"/>
                <w:sz w:val="24"/>
                <w:szCs w:val="24"/>
                <w:lang w:eastAsia="ru-RU"/>
              </w:rPr>
              <w:t xml:space="preserve"> </w:t>
            </w:r>
            <w:r w:rsidR="00280D14">
              <w:rPr>
                <w:rFonts w:ascii="Times New Roman" w:eastAsia="SimSun" w:hAnsi="Times New Roman" w:cs="Times New Roman"/>
                <w:kern w:val="32"/>
                <w:sz w:val="24"/>
                <w:szCs w:val="24"/>
                <w:lang w:val="x-none" w:eastAsia="ru-RU"/>
              </w:rPr>
              <w:t xml:space="preserve"> 201</w:t>
            </w:r>
            <w:r w:rsidR="00280D14">
              <w:rPr>
                <w:rFonts w:ascii="Times New Roman" w:eastAsia="SimSun" w:hAnsi="Times New Roman" w:cs="Times New Roman"/>
                <w:kern w:val="32"/>
                <w:sz w:val="24"/>
                <w:szCs w:val="24"/>
                <w:lang w:eastAsia="ru-RU"/>
              </w:rPr>
              <w:t>8</w:t>
            </w:r>
            <w:r w:rsidRPr="002215C1">
              <w:rPr>
                <w:rFonts w:ascii="Times New Roman" w:eastAsia="SimSun" w:hAnsi="Times New Roman" w:cs="Times New Roman"/>
                <w:kern w:val="32"/>
                <w:sz w:val="24"/>
                <w:szCs w:val="24"/>
                <w:lang w:val="x-none" w:eastAsia="ru-RU"/>
              </w:rPr>
              <w:t> года</w:t>
            </w:r>
          </w:p>
          <w:p w:rsidR="002215C1" w:rsidRPr="002215C1" w:rsidRDefault="002215C1" w:rsidP="00A42EE1">
            <w:pPr>
              <w:keepNext/>
              <w:spacing w:after="0" w:line="240" w:lineRule="auto"/>
              <w:outlineLvl w:val="0"/>
              <w:rPr>
                <w:rFonts w:ascii="Times New Roman" w:eastAsia="SimSun" w:hAnsi="Times New Roman" w:cs="Times New Roman"/>
                <w:kern w:val="32"/>
                <w:sz w:val="24"/>
                <w:szCs w:val="24"/>
                <w:lang w:val="x-none" w:eastAsia="ru-RU"/>
              </w:rPr>
            </w:pPr>
          </w:p>
          <w:p w:rsidR="002215C1" w:rsidRPr="002215C1" w:rsidRDefault="002215C1" w:rsidP="00A42EE1">
            <w:pPr>
              <w:keepNext/>
              <w:spacing w:after="0" w:line="240" w:lineRule="auto"/>
              <w:outlineLvl w:val="0"/>
              <w:rPr>
                <w:rFonts w:ascii="Times New Roman" w:eastAsia="SimSun" w:hAnsi="Times New Roman" w:cs="Times New Roman"/>
                <w:bCs/>
                <w:kern w:val="32"/>
                <w:sz w:val="24"/>
                <w:szCs w:val="24"/>
                <w:lang w:val="x-none" w:eastAsia="ru-RU"/>
              </w:rPr>
            </w:pPr>
          </w:p>
        </w:tc>
        <w:tc>
          <w:tcPr>
            <w:tcW w:w="2744"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215C1" w:rsidRPr="002215C1" w:rsidRDefault="002215C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bCs/>
                <w:sz w:val="24"/>
                <w:szCs w:val="24"/>
                <w:lang w:eastAsia="ru-RU"/>
              </w:rPr>
              <w:t xml:space="preserve">ТИК </w:t>
            </w:r>
          </w:p>
        </w:tc>
      </w:tr>
      <w:tr w:rsidR="002215C1" w:rsidRPr="002215C1" w:rsidTr="00A42EE1">
        <w:trPr>
          <w:trHeight w:val="2216"/>
        </w:trPr>
        <w:tc>
          <w:tcPr>
            <w:tcW w:w="777" w:type="dxa"/>
            <w:gridSpan w:val="3"/>
            <w:tcBorders>
              <w:top w:val="single" w:sz="4" w:space="0" w:color="auto"/>
              <w:left w:val="single" w:sz="4" w:space="0" w:color="auto"/>
              <w:bottom w:val="single" w:sz="4" w:space="0" w:color="auto"/>
              <w:right w:val="single" w:sz="4" w:space="0" w:color="auto"/>
            </w:tcBorders>
            <w:hideMark/>
          </w:tcPr>
          <w:p w:rsidR="002215C1" w:rsidRPr="002215C1" w:rsidRDefault="005E59E7"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lastRenderedPageBreak/>
              <w:t xml:space="preserve">   3.</w:t>
            </w:r>
          </w:p>
        </w:tc>
        <w:tc>
          <w:tcPr>
            <w:tcW w:w="32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215C1" w:rsidRPr="002215C1" w:rsidRDefault="002215C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Формирование, уточнение и представление в ТИК сведений об избирателях</w:t>
            </w:r>
          </w:p>
          <w:p w:rsidR="002215C1" w:rsidRPr="002215C1" w:rsidRDefault="002215C1" w:rsidP="00A42EE1">
            <w:pPr>
              <w:spacing w:after="0" w:line="240" w:lineRule="auto"/>
              <w:rPr>
                <w:rFonts w:ascii="Times New Roman" w:eastAsia="Times New Roman" w:hAnsi="Times New Roman" w:cs="Times New Roman"/>
                <w:sz w:val="24"/>
                <w:szCs w:val="24"/>
                <w:lang w:eastAsia="ru-RU"/>
              </w:rPr>
            </w:pPr>
          </w:p>
          <w:p w:rsidR="002215C1" w:rsidRPr="002215C1" w:rsidRDefault="002215C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8 ст. 14 Избирательного кодекса Приморского края)</w:t>
            </w:r>
          </w:p>
        </w:tc>
        <w:tc>
          <w:tcPr>
            <w:tcW w:w="35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15C1" w:rsidRPr="002215C1" w:rsidRDefault="00280D14"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позднее 2 февраля</w:t>
            </w:r>
            <w:r w:rsidR="002215C1" w:rsidRPr="002215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 xml:space="preserve"> 2018</w:t>
            </w:r>
            <w:r w:rsidR="002215C1" w:rsidRPr="002215C1">
              <w:rPr>
                <w:rFonts w:ascii="Times New Roman" w:eastAsia="Times New Roman" w:hAnsi="Times New Roman" w:cs="Times New Roman"/>
                <w:bCs/>
                <w:sz w:val="24"/>
                <w:szCs w:val="24"/>
                <w:lang w:eastAsia="ru-RU"/>
              </w:rPr>
              <w:t> года</w:t>
            </w:r>
            <w:r w:rsidR="002215C1" w:rsidRPr="002215C1">
              <w:rPr>
                <w:rFonts w:ascii="Times New Roman" w:eastAsia="Times New Roman" w:hAnsi="Times New Roman" w:cs="Times New Roman"/>
                <w:sz w:val="24"/>
                <w:szCs w:val="24"/>
                <w:lang w:eastAsia="ru-RU"/>
              </w:rPr>
              <w:t>, а если список избирателей составляется участковой избирательной комиссией, - сразу после ее сформирования</w:t>
            </w:r>
          </w:p>
          <w:p w:rsidR="002215C1" w:rsidRPr="002215C1" w:rsidRDefault="002215C1" w:rsidP="00A42EE1">
            <w:pPr>
              <w:spacing w:after="0" w:line="240" w:lineRule="auto"/>
              <w:rPr>
                <w:rFonts w:ascii="Times New Roman" w:eastAsia="Times New Roman" w:hAnsi="Times New Roman" w:cs="Times New Roman"/>
                <w:sz w:val="24"/>
                <w:szCs w:val="24"/>
                <w:lang w:eastAsia="ru-RU"/>
              </w:rPr>
            </w:pPr>
          </w:p>
          <w:p w:rsidR="002215C1" w:rsidRPr="002215C1" w:rsidRDefault="002215C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(не позднее, чем за 50 дней до дня голосования)</w:t>
            </w:r>
          </w:p>
        </w:tc>
        <w:tc>
          <w:tcPr>
            <w:tcW w:w="2744"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215C1" w:rsidRPr="002215C1" w:rsidRDefault="002215C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глава местной администрации муниципального района, командир воинской части, руководитель организации, в которых избиратели временно пребывают</w:t>
            </w:r>
          </w:p>
        </w:tc>
      </w:tr>
      <w:tr w:rsidR="002215C1" w:rsidRPr="002215C1" w:rsidTr="00A42EE1">
        <w:tc>
          <w:tcPr>
            <w:tcW w:w="777" w:type="dxa"/>
            <w:gridSpan w:val="3"/>
            <w:tcBorders>
              <w:top w:val="single" w:sz="4" w:space="0" w:color="auto"/>
              <w:left w:val="single" w:sz="4" w:space="0" w:color="auto"/>
              <w:bottom w:val="single" w:sz="4" w:space="0" w:color="auto"/>
              <w:right w:val="single" w:sz="4" w:space="0" w:color="auto"/>
            </w:tcBorders>
            <w:hideMark/>
          </w:tcPr>
          <w:p w:rsidR="002215C1" w:rsidRPr="002215C1" w:rsidRDefault="005E59E7"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4</w:t>
            </w:r>
            <w:r w:rsidR="002215C1" w:rsidRPr="002215C1">
              <w:rPr>
                <w:rFonts w:ascii="Times New Roman" w:eastAsia="SimSun" w:hAnsi="Times New Roman" w:cs="Times New Roman"/>
                <w:bCs/>
                <w:kern w:val="32"/>
                <w:sz w:val="24"/>
                <w:szCs w:val="24"/>
                <w:lang w:eastAsia="ru-RU"/>
              </w:rPr>
              <w:t>.</w:t>
            </w:r>
          </w:p>
        </w:tc>
        <w:tc>
          <w:tcPr>
            <w:tcW w:w="32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215C1" w:rsidRPr="002215C1" w:rsidRDefault="002215C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Составление списков избирателей отдельно по каждому избирательному участку </w:t>
            </w:r>
          </w:p>
          <w:p w:rsidR="002215C1" w:rsidRPr="002215C1" w:rsidRDefault="002215C1" w:rsidP="00A42EE1">
            <w:pPr>
              <w:keepNext/>
              <w:spacing w:after="0" w:line="240" w:lineRule="auto"/>
              <w:outlineLvl w:val="0"/>
              <w:rPr>
                <w:rFonts w:ascii="Times New Roman" w:eastAsia="SimSun" w:hAnsi="Times New Roman" w:cs="Times New Roman"/>
                <w:bCs/>
                <w:kern w:val="32"/>
                <w:sz w:val="24"/>
                <w:szCs w:val="24"/>
                <w:lang w:val="x-none" w:eastAsia="ru-RU"/>
              </w:rPr>
            </w:pPr>
          </w:p>
          <w:p w:rsidR="002215C1" w:rsidRPr="002215C1" w:rsidRDefault="002215C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2 ст. 14 и п. 4 ч. 1 ст. 28 Избирательного кодекса Приморского края)</w:t>
            </w:r>
          </w:p>
        </w:tc>
        <w:tc>
          <w:tcPr>
            <w:tcW w:w="35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15C1" w:rsidRPr="002215C1" w:rsidRDefault="002215C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не позднее </w:t>
            </w:r>
            <w:r w:rsidR="00280D14">
              <w:rPr>
                <w:rFonts w:ascii="Times New Roman" w:eastAsia="SimSun" w:hAnsi="Times New Roman" w:cs="Times New Roman"/>
                <w:kern w:val="32"/>
                <w:sz w:val="24"/>
                <w:szCs w:val="24"/>
                <w:lang w:eastAsia="ru-RU"/>
              </w:rPr>
              <w:t>13 марта</w:t>
            </w:r>
            <w:r w:rsidRPr="002215C1">
              <w:rPr>
                <w:rFonts w:ascii="Times New Roman" w:eastAsia="SimSun" w:hAnsi="Times New Roman" w:cs="Times New Roman"/>
                <w:kern w:val="32"/>
                <w:sz w:val="24"/>
                <w:szCs w:val="24"/>
                <w:lang w:eastAsia="ru-RU"/>
              </w:rPr>
              <w:t xml:space="preserve"> </w:t>
            </w:r>
            <w:r w:rsidRPr="002215C1">
              <w:rPr>
                <w:rFonts w:ascii="Times New Roman" w:eastAsia="SimSun" w:hAnsi="Times New Roman" w:cs="Times New Roman"/>
                <w:kern w:val="32"/>
                <w:sz w:val="24"/>
                <w:szCs w:val="24"/>
                <w:lang w:val="x-none" w:eastAsia="ru-RU"/>
              </w:rPr>
              <w:t>201</w:t>
            </w:r>
            <w:r w:rsidR="00280D14">
              <w:rPr>
                <w:rFonts w:ascii="Times New Roman" w:eastAsia="SimSun" w:hAnsi="Times New Roman" w:cs="Times New Roman"/>
                <w:kern w:val="32"/>
                <w:sz w:val="24"/>
                <w:szCs w:val="24"/>
                <w:lang w:eastAsia="ru-RU"/>
              </w:rPr>
              <w:t>8</w:t>
            </w:r>
            <w:r w:rsidRPr="002215C1">
              <w:rPr>
                <w:rFonts w:ascii="Times New Roman" w:eastAsia="SimSun" w:hAnsi="Times New Roman" w:cs="Times New Roman"/>
                <w:kern w:val="32"/>
                <w:sz w:val="24"/>
                <w:szCs w:val="24"/>
                <w:lang w:val="x-none" w:eastAsia="ru-RU"/>
              </w:rPr>
              <w:t xml:space="preserve"> года</w:t>
            </w:r>
          </w:p>
          <w:p w:rsidR="002215C1" w:rsidRPr="002215C1" w:rsidRDefault="002215C1" w:rsidP="00A42EE1">
            <w:pPr>
              <w:keepNext/>
              <w:spacing w:after="0" w:line="240" w:lineRule="auto"/>
              <w:outlineLvl w:val="0"/>
              <w:rPr>
                <w:rFonts w:ascii="Times New Roman" w:eastAsia="SimSun" w:hAnsi="Times New Roman" w:cs="Times New Roman"/>
                <w:bCs/>
                <w:kern w:val="32"/>
                <w:sz w:val="24"/>
                <w:szCs w:val="24"/>
                <w:lang w:val="x-none" w:eastAsia="ru-RU"/>
              </w:rPr>
            </w:pPr>
          </w:p>
          <w:p w:rsidR="002215C1" w:rsidRPr="002215C1" w:rsidRDefault="002215C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(не позднее, чем за 11 дней до дня голосования)</w:t>
            </w:r>
          </w:p>
        </w:tc>
        <w:tc>
          <w:tcPr>
            <w:tcW w:w="2744"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215C1" w:rsidRPr="002215C1" w:rsidRDefault="002215C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bCs/>
                <w:sz w:val="24"/>
                <w:szCs w:val="24"/>
                <w:lang w:eastAsia="ru-RU"/>
              </w:rPr>
              <w:t>ТИК</w:t>
            </w:r>
          </w:p>
        </w:tc>
      </w:tr>
      <w:tr w:rsidR="002215C1" w:rsidRPr="002215C1" w:rsidTr="00A42EE1">
        <w:tc>
          <w:tcPr>
            <w:tcW w:w="777" w:type="dxa"/>
            <w:gridSpan w:val="3"/>
            <w:tcBorders>
              <w:top w:val="single" w:sz="4" w:space="0" w:color="auto"/>
              <w:left w:val="single" w:sz="4" w:space="0" w:color="auto"/>
              <w:bottom w:val="single" w:sz="4" w:space="0" w:color="auto"/>
              <w:right w:val="single" w:sz="4" w:space="0" w:color="auto"/>
            </w:tcBorders>
            <w:hideMark/>
          </w:tcPr>
          <w:p w:rsidR="002215C1" w:rsidRPr="002215C1" w:rsidRDefault="005E59E7"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5</w:t>
            </w:r>
            <w:r w:rsidR="002215C1" w:rsidRPr="002215C1">
              <w:rPr>
                <w:rFonts w:ascii="Times New Roman" w:eastAsia="SimSun" w:hAnsi="Times New Roman" w:cs="Times New Roman"/>
                <w:bCs/>
                <w:kern w:val="32"/>
                <w:sz w:val="24"/>
                <w:szCs w:val="24"/>
                <w:lang w:eastAsia="ru-RU"/>
              </w:rPr>
              <w:t>.</w:t>
            </w:r>
          </w:p>
        </w:tc>
        <w:tc>
          <w:tcPr>
            <w:tcW w:w="32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215C1" w:rsidRPr="002215C1" w:rsidRDefault="002215C1" w:rsidP="00A42EE1">
            <w:pPr>
              <w:spacing w:after="0" w:line="240" w:lineRule="auto"/>
              <w:rPr>
                <w:rFonts w:ascii="Times New Roman" w:eastAsia="Times New Roman" w:hAnsi="Times New Roman" w:cs="Times New Roman"/>
                <w:bCs/>
                <w:sz w:val="24"/>
                <w:szCs w:val="24"/>
                <w:lang w:eastAsia="ru-RU"/>
              </w:rPr>
            </w:pPr>
            <w:r w:rsidRPr="002215C1">
              <w:rPr>
                <w:rFonts w:ascii="Times New Roman" w:eastAsia="Times New Roman" w:hAnsi="Times New Roman" w:cs="Times New Roman"/>
                <w:sz w:val="24"/>
                <w:szCs w:val="24"/>
                <w:lang w:eastAsia="ru-RU"/>
              </w:rPr>
              <w:t>Передача первого экземпляра списка избирателей в соответствующие УИК (д</w:t>
            </w:r>
            <w:r w:rsidRPr="002215C1">
              <w:rPr>
                <w:rFonts w:ascii="Times New Roman" w:eastAsia="Times New Roman" w:hAnsi="Times New Roman" w:cs="Times New Roman"/>
                <w:bCs/>
                <w:sz w:val="24"/>
                <w:szCs w:val="24"/>
                <w:lang w:eastAsia="ru-RU"/>
              </w:rPr>
              <w:t>о начала работы УИК)</w:t>
            </w:r>
          </w:p>
          <w:p w:rsidR="002215C1" w:rsidRPr="002215C1" w:rsidRDefault="002215C1" w:rsidP="00A42EE1">
            <w:pPr>
              <w:spacing w:after="0" w:line="240" w:lineRule="auto"/>
              <w:rPr>
                <w:rFonts w:ascii="Times New Roman" w:eastAsia="Times New Roman" w:hAnsi="Times New Roman" w:cs="Times New Roman"/>
                <w:sz w:val="24"/>
                <w:szCs w:val="24"/>
                <w:lang w:eastAsia="ru-RU"/>
              </w:rPr>
            </w:pPr>
          </w:p>
          <w:p w:rsidR="002215C1" w:rsidRPr="002215C1" w:rsidRDefault="002215C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11 ст. 14 Избирательного кодекса Приморского края)</w:t>
            </w:r>
          </w:p>
        </w:tc>
        <w:tc>
          <w:tcPr>
            <w:tcW w:w="35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15C1" w:rsidRPr="002215C1" w:rsidRDefault="00280D14" w:rsidP="00A42EE1">
            <w:pPr>
              <w:keepNext/>
              <w:spacing w:after="0" w:line="240" w:lineRule="auto"/>
              <w:outlineLvl w:val="0"/>
              <w:rPr>
                <w:rFonts w:ascii="Times New Roman" w:eastAsia="SimSun" w:hAnsi="Times New Roman" w:cs="Times New Roman"/>
                <w:kern w:val="32"/>
                <w:sz w:val="24"/>
                <w:szCs w:val="24"/>
                <w:lang w:val="x-none" w:eastAsia="ru-RU"/>
              </w:rPr>
            </w:pPr>
            <w:r>
              <w:rPr>
                <w:rFonts w:ascii="Times New Roman" w:eastAsia="SimSun" w:hAnsi="Times New Roman" w:cs="Times New Roman"/>
                <w:kern w:val="32"/>
                <w:sz w:val="24"/>
                <w:szCs w:val="24"/>
                <w:lang w:eastAsia="ru-RU"/>
              </w:rPr>
              <w:t>14 марта</w:t>
            </w:r>
            <w:r w:rsidR="002215C1" w:rsidRPr="002215C1">
              <w:rPr>
                <w:rFonts w:ascii="Times New Roman" w:eastAsia="SimSun" w:hAnsi="Times New Roman" w:cs="Times New Roman"/>
                <w:kern w:val="32"/>
                <w:sz w:val="24"/>
                <w:szCs w:val="24"/>
                <w:lang w:eastAsia="ru-RU"/>
              </w:rPr>
              <w:t xml:space="preserve"> </w:t>
            </w:r>
            <w:r>
              <w:rPr>
                <w:rFonts w:ascii="Times New Roman" w:eastAsia="SimSun" w:hAnsi="Times New Roman" w:cs="Times New Roman"/>
                <w:kern w:val="32"/>
                <w:sz w:val="24"/>
                <w:szCs w:val="24"/>
                <w:lang w:val="x-none" w:eastAsia="ru-RU"/>
              </w:rPr>
              <w:t>201</w:t>
            </w:r>
            <w:r>
              <w:rPr>
                <w:rFonts w:ascii="Times New Roman" w:eastAsia="SimSun" w:hAnsi="Times New Roman" w:cs="Times New Roman"/>
                <w:kern w:val="32"/>
                <w:sz w:val="24"/>
                <w:szCs w:val="24"/>
                <w:lang w:eastAsia="ru-RU"/>
              </w:rPr>
              <w:t>8</w:t>
            </w:r>
            <w:r w:rsidR="002215C1" w:rsidRPr="002215C1">
              <w:rPr>
                <w:rFonts w:ascii="Times New Roman" w:eastAsia="SimSun" w:hAnsi="Times New Roman" w:cs="Times New Roman"/>
                <w:kern w:val="32"/>
                <w:sz w:val="24"/>
                <w:szCs w:val="24"/>
                <w:lang w:val="x-none" w:eastAsia="ru-RU"/>
              </w:rPr>
              <w:t> года</w:t>
            </w:r>
          </w:p>
          <w:p w:rsidR="002215C1" w:rsidRPr="002215C1" w:rsidRDefault="002215C1" w:rsidP="00A42EE1">
            <w:pPr>
              <w:keepNext/>
              <w:spacing w:after="0" w:line="240" w:lineRule="auto"/>
              <w:outlineLvl w:val="0"/>
              <w:rPr>
                <w:rFonts w:ascii="Times New Roman" w:eastAsia="SimSun" w:hAnsi="Times New Roman" w:cs="Times New Roman"/>
                <w:bCs/>
                <w:kern w:val="32"/>
                <w:sz w:val="24"/>
                <w:szCs w:val="24"/>
                <w:lang w:val="x-none" w:eastAsia="ru-RU"/>
              </w:rPr>
            </w:pPr>
          </w:p>
          <w:p w:rsidR="002215C1" w:rsidRPr="002215C1" w:rsidRDefault="002215C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(за 10 дней до дня голосования)</w:t>
            </w:r>
          </w:p>
          <w:p w:rsidR="002215C1" w:rsidRPr="002215C1" w:rsidRDefault="002215C1" w:rsidP="00A42EE1">
            <w:pPr>
              <w:keepNext/>
              <w:spacing w:after="0" w:line="240" w:lineRule="auto"/>
              <w:outlineLvl w:val="0"/>
              <w:rPr>
                <w:rFonts w:ascii="Times New Roman" w:eastAsia="SimSun" w:hAnsi="Times New Roman" w:cs="Times New Roman"/>
                <w:kern w:val="32"/>
                <w:sz w:val="24"/>
                <w:szCs w:val="24"/>
                <w:lang w:val="x-none" w:eastAsia="ru-RU"/>
              </w:rPr>
            </w:pPr>
          </w:p>
          <w:p w:rsidR="002215C1" w:rsidRPr="002215C1" w:rsidRDefault="002215C1" w:rsidP="00A42EE1">
            <w:pPr>
              <w:keepNext/>
              <w:spacing w:after="0" w:line="240" w:lineRule="auto"/>
              <w:outlineLvl w:val="0"/>
              <w:rPr>
                <w:rFonts w:ascii="Times New Roman" w:eastAsia="SimSun" w:hAnsi="Times New Roman" w:cs="Times New Roman"/>
                <w:bCs/>
                <w:kern w:val="32"/>
                <w:sz w:val="24"/>
                <w:szCs w:val="24"/>
                <w:lang w:val="x-none" w:eastAsia="ru-RU"/>
              </w:rPr>
            </w:pPr>
          </w:p>
        </w:tc>
        <w:tc>
          <w:tcPr>
            <w:tcW w:w="2744"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215C1" w:rsidRPr="002215C1" w:rsidRDefault="002215C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bCs/>
                <w:sz w:val="24"/>
                <w:szCs w:val="24"/>
                <w:lang w:eastAsia="ru-RU"/>
              </w:rPr>
              <w:t>ТИК</w:t>
            </w:r>
          </w:p>
        </w:tc>
      </w:tr>
      <w:tr w:rsidR="00243A61" w:rsidRPr="002215C1" w:rsidTr="00A42EE1">
        <w:trPr>
          <w:trHeight w:val="1955"/>
        </w:trPr>
        <w:tc>
          <w:tcPr>
            <w:tcW w:w="777" w:type="dxa"/>
            <w:gridSpan w:val="3"/>
            <w:tcBorders>
              <w:top w:val="single" w:sz="4" w:space="0" w:color="auto"/>
              <w:left w:val="single" w:sz="4" w:space="0" w:color="auto"/>
              <w:bottom w:val="single" w:sz="4" w:space="0" w:color="auto"/>
              <w:right w:val="single" w:sz="4" w:space="0" w:color="auto"/>
            </w:tcBorders>
            <w:hideMark/>
          </w:tcPr>
          <w:p w:rsidR="00243A61" w:rsidRPr="002215C1" w:rsidRDefault="005E59E7"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w:t>
            </w:r>
          </w:p>
        </w:tc>
        <w:tc>
          <w:tcPr>
            <w:tcW w:w="32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bCs/>
                <w:kern w:val="32"/>
                <w:sz w:val="24"/>
                <w:szCs w:val="24"/>
                <w:lang w:val="x-none" w:eastAsia="ru-RU"/>
              </w:rPr>
              <w:t xml:space="preserve">Определение порядка и сроков изготовления, использования второго экземпляра списка избирателей, его передачи соответствующей участковой избирательной комиссии, заверения и уточнения </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11 ст. 13 Избирательного кодекса Приморского края)</w:t>
            </w:r>
          </w:p>
        </w:tc>
        <w:tc>
          <w:tcPr>
            <w:tcW w:w="35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не позднее  2</w:t>
            </w:r>
            <w:r w:rsidR="00280D14">
              <w:rPr>
                <w:rFonts w:ascii="Times New Roman" w:eastAsia="SimSun" w:hAnsi="Times New Roman" w:cs="Times New Roman"/>
                <w:kern w:val="32"/>
                <w:sz w:val="24"/>
                <w:szCs w:val="24"/>
                <w:lang w:eastAsia="ru-RU"/>
              </w:rPr>
              <w:t xml:space="preserve"> февраля </w:t>
            </w:r>
            <w:r w:rsidR="00280D14">
              <w:rPr>
                <w:rFonts w:ascii="Times New Roman" w:eastAsia="SimSun" w:hAnsi="Times New Roman" w:cs="Times New Roman"/>
                <w:kern w:val="32"/>
                <w:sz w:val="24"/>
                <w:szCs w:val="24"/>
                <w:lang w:val="x-none" w:eastAsia="ru-RU"/>
              </w:rPr>
              <w:t xml:space="preserve"> 201</w:t>
            </w:r>
            <w:r w:rsidR="00280D14">
              <w:rPr>
                <w:rFonts w:ascii="Times New Roman" w:eastAsia="SimSun" w:hAnsi="Times New Roman" w:cs="Times New Roman"/>
                <w:kern w:val="32"/>
                <w:sz w:val="24"/>
                <w:szCs w:val="24"/>
                <w:lang w:eastAsia="ru-RU"/>
              </w:rPr>
              <w:t>8</w:t>
            </w:r>
            <w:r w:rsidRPr="002215C1">
              <w:rPr>
                <w:rFonts w:ascii="Times New Roman" w:eastAsia="SimSun" w:hAnsi="Times New Roman" w:cs="Times New Roman"/>
                <w:kern w:val="32"/>
                <w:sz w:val="24"/>
                <w:szCs w:val="24"/>
                <w:lang w:val="x-none" w:eastAsia="ru-RU"/>
              </w:rPr>
              <w:t> года</w:t>
            </w:r>
          </w:p>
          <w:p w:rsidR="00243A61" w:rsidRPr="002215C1" w:rsidRDefault="00243A61" w:rsidP="00A42EE1">
            <w:pPr>
              <w:autoSpaceDE w:val="0"/>
              <w:autoSpaceDN w:val="0"/>
              <w:spacing w:after="0" w:line="240" w:lineRule="auto"/>
              <w:rPr>
                <w:rFonts w:ascii="Times New Roman" w:eastAsia="Calibri" w:hAnsi="Times New Roman" w:cs="Times New Roman"/>
                <w:kern w:val="2"/>
                <w:sz w:val="24"/>
                <w:szCs w:val="24"/>
              </w:rPr>
            </w:pPr>
          </w:p>
          <w:p w:rsidR="00243A61" w:rsidRPr="002215C1" w:rsidRDefault="00243A61" w:rsidP="00A42EE1">
            <w:pPr>
              <w:autoSpaceDE w:val="0"/>
              <w:autoSpaceDN w:val="0"/>
              <w:spacing w:after="0" w:line="240" w:lineRule="auto"/>
              <w:rPr>
                <w:rFonts w:ascii="Times New Roman" w:eastAsia="Times New Roman" w:hAnsi="Times New Roman" w:cs="Times New Roman"/>
                <w:sz w:val="24"/>
                <w:szCs w:val="24"/>
                <w:lang w:eastAsia="ru-RU"/>
              </w:rPr>
            </w:pPr>
          </w:p>
        </w:tc>
        <w:tc>
          <w:tcPr>
            <w:tcW w:w="2744"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43A61" w:rsidRPr="002215C1" w:rsidRDefault="00243A61" w:rsidP="00A42EE1">
            <w:pPr>
              <w:autoSpaceDE w:val="0"/>
              <w:autoSpaceDN w:val="0"/>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ТИК</w:t>
            </w:r>
          </w:p>
          <w:p w:rsidR="00243A61" w:rsidRPr="002215C1" w:rsidRDefault="00243A61" w:rsidP="00A42EE1">
            <w:pPr>
              <w:autoSpaceDE w:val="0"/>
              <w:autoSpaceDN w:val="0"/>
              <w:spacing w:after="0" w:line="240" w:lineRule="auto"/>
              <w:rPr>
                <w:rFonts w:ascii="Times New Roman" w:eastAsia="Times New Roman" w:hAnsi="Times New Roman" w:cs="Times New Roman"/>
                <w:sz w:val="24"/>
                <w:szCs w:val="24"/>
                <w:lang w:eastAsia="ru-RU"/>
              </w:rPr>
            </w:pPr>
          </w:p>
        </w:tc>
      </w:tr>
      <w:tr w:rsidR="00243A61" w:rsidRPr="002215C1" w:rsidTr="00A42EE1">
        <w:trPr>
          <w:trHeight w:val="809"/>
        </w:trPr>
        <w:tc>
          <w:tcPr>
            <w:tcW w:w="777" w:type="dxa"/>
            <w:gridSpan w:val="3"/>
            <w:tcBorders>
              <w:top w:val="single" w:sz="4" w:space="0" w:color="auto"/>
              <w:left w:val="single" w:sz="4" w:space="0" w:color="auto"/>
              <w:bottom w:val="single" w:sz="4" w:space="0" w:color="auto"/>
              <w:right w:val="single" w:sz="4" w:space="0" w:color="auto"/>
            </w:tcBorders>
            <w:hideMark/>
          </w:tcPr>
          <w:p w:rsidR="00243A61" w:rsidRPr="002215C1" w:rsidRDefault="005E59E7"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w:t>
            </w:r>
            <w:r w:rsidR="00243A61" w:rsidRPr="002215C1">
              <w:rPr>
                <w:rFonts w:ascii="Times New Roman" w:eastAsia="Times New Roman" w:hAnsi="Times New Roman" w:cs="Times New Roman"/>
                <w:sz w:val="24"/>
                <w:szCs w:val="24"/>
                <w:lang w:eastAsia="ru-RU"/>
              </w:rPr>
              <w:t>.</w:t>
            </w:r>
          </w:p>
        </w:tc>
        <w:tc>
          <w:tcPr>
            <w:tcW w:w="32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proofErr w:type="spellStart"/>
            <w:r w:rsidRPr="002215C1">
              <w:rPr>
                <w:rFonts w:ascii="Times New Roman" w:eastAsia="SimSun" w:hAnsi="Times New Roman" w:cs="Times New Roman"/>
                <w:kern w:val="32"/>
                <w:sz w:val="24"/>
                <w:szCs w:val="24"/>
                <w:lang w:val="x-none" w:eastAsia="ru-RU"/>
              </w:rPr>
              <w:t>Выверение</w:t>
            </w:r>
            <w:proofErr w:type="spellEnd"/>
            <w:r w:rsidRPr="002215C1">
              <w:rPr>
                <w:rFonts w:ascii="Times New Roman" w:eastAsia="SimSun" w:hAnsi="Times New Roman" w:cs="Times New Roman"/>
                <w:kern w:val="32"/>
                <w:sz w:val="24"/>
                <w:szCs w:val="24"/>
                <w:lang w:val="x-none" w:eastAsia="ru-RU"/>
              </w:rPr>
              <w:t xml:space="preserve"> списка избирателей и внесение в него необходимых изменений на основании личных обращений граждан, соответствующих документов органов местного самоуправления, их должностных лиц, органов, осуществляющих регистрацию актов гражданского состояния, органов регистрационного учета граждан Российской Федерации по месту пребывания и по месту жительства в пределах Российской Федерации, сообщений ИКМО о </w:t>
            </w:r>
            <w:r w:rsidRPr="002215C1">
              <w:rPr>
                <w:rFonts w:ascii="Times New Roman" w:eastAsia="SimSun" w:hAnsi="Times New Roman" w:cs="Times New Roman"/>
                <w:kern w:val="32"/>
                <w:sz w:val="24"/>
                <w:szCs w:val="24"/>
                <w:lang w:val="x-none" w:eastAsia="ru-RU"/>
              </w:rPr>
              <w:lastRenderedPageBreak/>
              <w:t>включении избирателя в список избирателей на другом избирательном участке</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14 ст. 14 Избирательного кодекса Приморского края)</w:t>
            </w:r>
          </w:p>
        </w:tc>
        <w:tc>
          <w:tcPr>
            <w:tcW w:w="35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lastRenderedPageBreak/>
              <w:t>после получения или составления списка избирателей</w:t>
            </w:r>
          </w:p>
        </w:tc>
        <w:tc>
          <w:tcPr>
            <w:tcW w:w="2744"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УИК</w:t>
            </w:r>
          </w:p>
        </w:tc>
      </w:tr>
      <w:tr w:rsidR="00243A61" w:rsidRPr="002215C1" w:rsidTr="00A42EE1">
        <w:trPr>
          <w:trHeight w:val="518"/>
        </w:trPr>
        <w:tc>
          <w:tcPr>
            <w:tcW w:w="777" w:type="dxa"/>
            <w:gridSpan w:val="3"/>
            <w:tcBorders>
              <w:top w:val="single" w:sz="4" w:space="0" w:color="auto"/>
              <w:left w:val="single" w:sz="4" w:space="0" w:color="auto"/>
              <w:bottom w:val="single" w:sz="4" w:space="0" w:color="auto"/>
              <w:right w:val="single" w:sz="4" w:space="0" w:color="auto"/>
            </w:tcBorders>
            <w:hideMark/>
          </w:tcPr>
          <w:p w:rsidR="00243A61" w:rsidRPr="002215C1" w:rsidRDefault="005E59E7"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243A61" w:rsidRPr="002215C1">
              <w:rPr>
                <w:rFonts w:ascii="Times New Roman" w:eastAsia="Times New Roman" w:hAnsi="Times New Roman" w:cs="Times New Roman"/>
                <w:sz w:val="24"/>
                <w:szCs w:val="24"/>
                <w:lang w:eastAsia="ru-RU"/>
              </w:rPr>
              <w:t>8.</w:t>
            </w:r>
          </w:p>
        </w:tc>
        <w:tc>
          <w:tcPr>
            <w:tcW w:w="32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eastAsia="ru-RU"/>
              </w:rPr>
            </w:pPr>
            <w:r w:rsidRPr="002215C1">
              <w:rPr>
                <w:rFonts w:ascii="Times New Roman" w:eastAsia="SimSun" w:hAnsi="Times New Roman" w:cs="Times New Roman"/>
                <w:kern w:val="32"/>
                <w:sz w:val="24"/>
                <w:szCs w:val="24"/>
                <w:lang w:eastAsia="ru-RU"/>
              </w:rPr>
              <w:t xml:space="preserve">Представление избирателям списков избирателей для ознакомления </w:t>
            </w:r>
            <w:r w:rsidR="0001051E">
              <w:rPr>
                <w:rFonts w:ascii="Times New Roman" w:eastAsia="SimSun" w:hAnsi="Times New Roman" w:cs="Times New Roman"/>
                <w:kern w:val="32"/>
                <w:sz w:val="24"/>
                <w:szCs w:val="24"/>
                <w:lang w:eastAsia="ru-RU"/>
              </w:rPr>
              <w:t xml:space="preserve">  д</w:t>
            </w:r>
            <w:r w:rsidRPr="002215C1">
              <w:rPr>
                <w:rFonts w:ascii="Times New Roman" w:eastAsia="SimSun" w:hAnsi="Times New Roman" w:cs="Times New Roman"/>
                <w:kern w:val="32"/>
                <w:sz w:val="24"/>
                <w:szCs w:val="24"/>
                <w:lang w:eastAsia="ru-RU"/>
              </w:rPr>
              <w:t>ополнительного уточнения</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28 ст. 14 Избирательного кодекса Приморского края)</w:t>
            </w:r>
          </w:p>
        </w:tc>
        <w:tc>
          <w:tcPr>
            <w:tcW w:w="35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280D14" w:rsidP="00A42EE1">
            <w:pPr>
              <w:keepNext/>
              <w:spacing w:after="0" w:line="240" w:lineRule="auto"/>
              <w:outlineLvl w:val="0"/>
              <w:rPr>
                <w:rFonts w:ascii="Times New Roman" w:eastAsia="SimSun" w:hAnsi="Times New Roman" w:cs="Times New Roman"/>
                <w:kern w:val="32"/>
                <w:sz w:val="24"/>
                <w:szCs w:val="24"/>
                <w:lang w:eastAsia="ru-RU"/>
              </w:rPr>
            </w:pPr>
            <w:r>
              <w:rPr>
                <w:rFonts w:ascii="Times New Roman" w:eastAsia="SimSun" w:hAnsi="Times New Roman" w:cs="Times New Roman"/>
                <w:kern w:val="32"/>
                <w:sz w:val="24"/>
                <w:szCs w:val="24"/>
                <w:lang w:eastAsia="ru-RU"/>
              </w:rPr>
              <w:t>с 14 марта  2018</w:t>
            </w:r>
            <w:r w:rsidR="00243A61" w:rsidRPr="002215C1">
              <w:rPr>
                <w:rFonts w:ascii="Times New Roman" w:eastAsia="SimSun" w:hAnsi="Times New Roman" w:cs="Times New Roman"/>
                <w:kern w:val="32"/>
                <w:sz w:val="24"/>
                <w:szCs w:val="24"/>
                <w:lang w:eastAsia="ru-RU"/>
              </w:rPr>
              <w:t xml:space="preserve"> года</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(за 10 дней до дня голосования, а в предусмотренном ч. 4 - 6 ст. 13 Избирательного кодекса Приморского края случае составления списка избирателей позднее этого срока - непосредственно после составления списка избирателей)</w:t>
            </w:r>
          </w:p>
        </w:tc>
        <w:tc>
          <w:tcPr>
            <w:tcW w:w="2744"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eastAsia="ru-RU"/>
              </w:rPr>
            </w:pPr>
            <w:r w:rsidRPr="002215C1">
              <w:rPr>
                <w:rFonts w:ascii="Times New Roman" w:eastAsia="SimSun" w:hAnsi="Times New Roman" w:cs="Times New Roman"/>
                <w:kern w:val="32"/>
                <w:sz w:val="24"/>
                <w:szCs w:val="24"/>
                <w:lang w:eastAsia="ru-RU"/>
              </w:rPr>
              <w:t xml:space="preserve">УИК </w:t>
            </w:r>
          </w:p>
        </w:tc>
      </w:tr>
      <w:tr w:rsidR="00243A61" w:rsidRPr="002215C1" w:rsidTr="00A42EE1">
        <w:trPr>
          <w:trHeight w:val="1257"/>
        </w:trPr>
        <w:tc>
          <w:tcPr>
            <w:tcW w:w="777" w:type="dxa"/>
            <w:gridSpan w:val="3"/>
            <w:tcBorders>
              <w:top w:val="single" w:sz="4" w:space="0" w:color="auto"/>
              <w:left w:val="single" w:sz="4" w:space="0" w:color="auto"/>
              <w:bottom w:val="single" w:sz="4" w:space="0" w:color="auto"/>
              <w:right w:val="single" w:sz="4" w:space="0" w:color="auto"/>
            </w:tcBorders>
            <w:hideMark/>
          </w:tcPr>
          <w:p w:rsidR="00243A61" w:rsidRPr="002215C1" w:rsidRDefault="005E59E7"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43A61" w:rsidRPr="002215C1">
              <w:rPr>
                <w:rFonts w:ascii="Times New Roman" w:eastAsia="Times New Roman" w:hAnsi="Times New Roman" w:cs="Times New Roman"/>
                <w:sz w:val="24"/>
                <w:szCs w:val="24"/>
                <w:lang w:eastAsia="ru-RU"/>
              </w:rPr>
              <w:t>9.</w:t>
            </w:r>
          </w:p>
        </w:tc>
        <w:tc>
          <w:tcPr>
            <w:tcW w:w="32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eastAsia="ru-RU"/>
              </w:rPr>
            </w:pPr>
            <w:r w:rsidRPr="002215C1">
              <w:rPr>
                <w:rFonts w:ascii="Times New Roman" w:eastAsia="SimSun" w:hAnsi="Times New Roman" w:cs="Times New Roman"/>
                <w:kern w:val="32"/>
                <w:sz w:val="24"/>
                <w:szCs w:val="24"/>
                <w:lang w:eastAsia="ru-RU"/>
              </w:rPr>
              <w:t xml:space="preserve">Реализация права </w:t>
            </w:r>
            <w:proofErr w:type="gramStart"/>
            <w:r w:rsidRPr="002215C1">
              <w:rPr>
                <w:rFonts w:ascii="Times New Roman" w:eastAsia="SimSun" w:hAnsi="Times New Roman" w:cs="Times New Roman"/>
                <w:kern w:val="32"/>
                <w:sz w:val="24"/>
                <w:szCs w:val="24"/>
                <w:lang w:eastAsia="ru-RU"/>
              </w:rPr>
              <w:t>на обращение в участковую избирательную комиссию с заявлением о включении в список</w:t>
            </w:r>
            <w:proofErr w:type="gramEnd"/>
            <w:r w:rsidRPr="002215C1">
              <w:rPr>
                <w:rFonts w:ascii="Times New Roman" w:eastAsia="SimSun" w:hAnsi="Times New Roman" w:cs="Times New Roman"/>
                <w:kern w:val="32"/>
                <w:sz w:val="24"/>
                <w:szCs w:val="24"/>
                <w:lang w:eastAsia="ru-RU"/>
              </w:rPr>
              <w:t xml:space="preserve"> избирателей, о любой ошибке или неточности в сведениях, внесенных в список избирателей </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29 ст. 14 Избирательного кодекса Приморского края)</w:t>
            </w:r>
          </w:p>
        </w:tc>
        <w:tc>
          <w:tcPr>
            <w:tcW w:w="35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280D14" w:rsidP="00A42EE1">
            <w:pPr>
              <w:keepNext/>
              <w:spacing w:after="0" w:line="240" w:lineRule="auto"/>
              <w:outlineLvl w:val="0"/>
              <w:rPr>
                <w:rFonts w:ascii="Times New Roman" w:eastAsia="SimSun" w:hAnsi="Times New Roman" w:cs="Times New Roman"/>
                <w:kern w:val="32"/>
                <w:sz w:val="24"/>
                <w:szCs w:val="24"/>
                <w:lang w:eastAsia="ru-RU"/>
              </w:rPr>
            </w:pPr>
            <w:r>
              <w:rPr>
                <w:rFonts w:ascii="Times New Roman" w:eastAsia="SimSun" w:hAnsi="Times New Roman" w:cs="Times New Roman"/>
                <w:kern w:val="32"/>
                <w:sz w:val="24"/>
                <w:szCs w:val="24"/>
                <w:lang w:eastAsia="ru-RU"/>
              </w:rPr>
              <w:t>с 14 марта 2018 года до 20.00 часов 25 марта   2018</w:t>
            </w:r>
            <w:r w:rsidR="00243A61" w:rsidRPr="002215C1">
              <w:rPr>
                <w:rFonts w:ascii="Times New Roman" w:eastAsia="SimSun" w:hAnsi="Times New Roman" w:cs="Times New Roman"/>
                <w:kern w:val="32"/>
                <w:sz w:val="24"/>
                <w:szCs w:val="24"/>
                <w:lang w:eastAsia="ru-RU"/>
              </w:rPr>
              <w:t xml:space="preserve"> года </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eastAsia="ru-RU"/>
              </w:rPr>
            </w:pP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eastAsia="ru-RU"/>
              </w:rPr>
            </w:pPr>
            <w:r w:rsidRPr="002215C1">
              <w:rPr>
                <w:rFonts w:ascii="Times New Roman" w:eastAsia="SimSun" w:hAnsi="Times New Roman" w:cs="Times New Roman"/>
                <w:kern w:val="32"/>
                <w:sz w:val="24"/>
                <w:szCs w:val="24"/>
                <w:lang w:eastAsia="ru-RU"/>
              </w:rPr>
              <w:t>(за 10 дней до дня голосования и до окончания времени голосования)</w:t>
            </w:r>
          </w:p>
        </w:tc>
        <w:tc>
          <w:tcPr>
            <w:tcW w:w="2744"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eastAsia="ru-RU"/>
              </w:rPr>
            </w:pPr>
            <w:r w:rsidRPr="002215C1">
              <w:rPr>
                <w:rFonts w:ascii="Times New Roman" w:eastAsia="SimSun" w:hAnsi="Times New Roman" w:cs="Times New Roman"/>
                <w:kern w:val="32"/>
                <w:sz w:val="24"/>
                <w:szCs w:val="24"/>
                <w:lang w:eastAsia="ru-RU"/>
              </w:rPr>
              <w:t>граждане Российской Федерации, обладающие активным избирательным правом</w:t>
            </w:r>
          </w:p>
        </w:tc>
      </w:tr>
      <w:tr w:rsidR="00243A61" w:rsidRPr="002215C1" w:rsidTr="00A42EE1">
        <w:trPr>
          <w:trHeight w:val="4424"/>
        </w:trPr>
        <w:tc>
          <w:tcPr>
            <w:tcW w:w="777" w:type="dxa"/>
            <w:gridSpan w:val="3"/>
            <w:tcBorders>
              <w:top w:val="single" w:sz="4" w:space="0" w:color="auto"/>
              <w:left w:val="single" w:sz="4" w:space="0" w:color="auto"/>
              <w:bottom w:val="single" w:sz="4" w:space="0" w:color="auto"/>
              <w:right w:val="single" w:sz="4" w:space="0" w:color="auto"/>
            </w:tcBorders>
            <w:hideMark/>
          </w:tcPr>
          <w:p w:rsidR="00243A61" w:rsidRPr="002215C1" w:rsidRDefault="005E59E7"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w:t>
            </w:r>
          </w:p>
        </w:tc>
        <w:tc>
          <w:tcPr>
            <w:tcW w:w="32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eastAsia="ru-RU"/>
              </w:rPr>
            </w:pPr>
            <w:proofErr w:type="gramStart"/>
            <w:r w:rsidRPr="002215C1">
              <w:rPr>
                <w:rFonts w:ascii="Times New Roman" w:eastAsia="SimSun" w:hAnsi="Times New Roman" w:cs="Times New Roman"/>
                <w:kern w:val="32"/>
                <w:sz w:val="24"/>
                <w:szCs w:val="24"/>
                <w:lang w:eastAsia="ru-RU"/>
              </w:rPr>
              <w:t xml:space="preserve">Проверка сведений, сообщенных гражданином в заявлении о включении его в список избирателей, об ошибке или неточности в сведениях о нем, внесенных в список избирателей, представленных им документов и принятие решения об устранении ошибки или неточности либо принятие решения об отклонении заявления с указанием причин и вручение заверенной копии этого решения заявителю </w:t>
            </w:r>
            <w:proofErr w:type="gramEnd"/>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29 ст. 14 Избирательного кодекса Приморского края)</w:t>
            </w:r>
          </w:p>
        </w:tc>
        <w:tc>
          <w:tcPr>
            <w:tcW w:w="35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eastAsia="ru-RU"/>
              </w:rPr>
            </w:pPr>
            <w:r w:rsidRPr="002215C1">
              <w:rPr>
                <w:rFonts w:ascii="Times New Roman" w:eastAsia="SimSun" w:hAnsi="Times New Roman" w:cs="Times New Roman"/>
                <w:kern w:val="32"/>
                <w:sz w:val="24"/>
                <w:szCs w:val="24"/>
                <w:lang w:eastAsia="ru-RU"/>
              </w:rPr>
              <w:t>в течение 24 часов, а в день голосования в течение 2 часов с момента об</w:t>
            </w:r>
            <w:r w:rsidR="00280D14">
              <w:rPr>
                <w:rFonts w:ascii="Times New Roman" w:eastAsia="SimSun" w:hAnsi="Times New Roman" w:cs="Times New Roman"/>
                <w:kern w:val="32"/>
                <w:sz w:val="24"/>
                <w:szCs w:val="24"/>
                <w:lang w:eastAsia="ru-RU"/>
              </w:rPr>
              <w:t xml:space="preserve">ращения, но не позднее 20.00  часов 25 марта 2018 года </w:t>
            </w:r>
          </w:p>
        </w:tc>
        <w:tc>
          <w:tcPr>
            <w:tcW w:w="2744"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eastAsia="ru-RU"/>
              </w:rPr>
            </w:pPr>
            <w:r w:rsidRPr="002215C1">
              <w:rPr>
                <w:rFonts w:ascii="Times New Roman" w:eastAsia="SimSun" w:hAnsi="Times New Roman" w:cs="Times New Roman"/>
                <w:kern w:val="32"/>
                <w:sz w:val="24"/>
                <w:szCs w:val="24"/>
                <w:lang w:eastAsia="ru-RU"/>
              </w:rPr>
              <w:t>УИК</w:t>
            </w:r>
          </w:p>
        </w:tc>
      </w:tr>
      <w:tr w:rsidR="00243A61" w:rsidRPr="002215C1" w:rsidTr="00A42EE1">
        <w:trPr>
          <w:trHeight w:val="1796"/>
        </w:trPr>
        <w:tc>
          <w:tcPr>
            <w:tcW w:w="777" w:type="dxa"/>
            <w:gridSpan w:val="3"/>
            <w:tcBorders>
              <w:top w:val="single" w:sz="4" w:space="0" w:color="auto"/>
              <w:left w:val="single" w:sz="4" w:space="0" w:color="auto"/>
              <w:bottom w:val="single" w:sz="4" w:space="0" w:color="auto"/>
              <w:right w:val="single" w:sz="4" w:space="0" w:color="auto"/>
            </w:tcBorders>
            <w:hideMark/>
          </w:tcPr>
          <w:p w:rsidR="00243A61" w:rsidRPr="002215C1" w:rsidRDefault="005E59E7"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1</w:t>
            </w:r>
            <w:r w:rsidR="00243A61" w:rsidRPr="002215C1">
              <w:rPr>
                <w:rFonts w:ascii="Times New Roman" w:eastAsia="SimSun" w:hAnsi="Times New Roman" w:cs="Times New Roman"/>
                <w:bCs/>
                <w:kern w:val="32"/>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eastAsia="ru-RU"/>
              </w:rPr>
            </w:pPr>
            <w:r w:rsidRPr="002215C1">
              <w:rPr>
                <w:rFonts w:ascii="Times New Roman" w:eastAsia="SimSun" w:hAnsi="Times New Roman" w:cs="Times New Roman"/>
                <w:kern w:val="32"/>
                <w:sz w:val="24"/>
                <w:szCs w:val="24"/>
                <w:lang w:eastAsia="ru-RU"/>
              </w:rPr>
              <w:t xml:space="preserve">Подписание выверенного и уточненного списка избирателей и заверение печатью участковой избирательной комиссии </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lastRenderedPageBreak/>
              <w:t>(ч. 14 ст. 14 Избирательного кодекса Приморского края)</w:t>
            </w:r>
          </w:p>
        </w:tc>
        <w:tc>
          <w:tcPr>
            <w:tcW w:w="35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280D14" w:rsidP="00A42EE1">
            <w:pPr>
              <w:keepNext/>
              <w:spacing w:after="0" w:line="240" w:lineRule="auto"/>
              <w:outlineLvl w:val="0"/>
              <w:rPr>
                <w:rFonts w:ascii="Times New Roman" w:eastAsia="SimSun" w:hAnsi="Times New Roman" w:cs="Times New Roman"/>
                <w:kern w:val="32"/>
                <w:sz w:val="24"/>
                <w:szCs w:val="24"/>
                <w:lang w:eastAsia="ru-RU"/>
              </w:rPr>
            </w:pPr>
            <w:r>
              <w:rPr>
                <w:rFonts w:ascii="Times New Roman" w:eastAsia="SimSun" w:hAnsi="Times New Roman" w:cs="Times New Roman"/>
                <w:kern w:val="32"/>
                <w:sz w:val="24"/>
                <w:szCs w:val="24"/>
                <w:lang w:eastAsia="ru-RU"/>
              </w:rPr>
              <w:lastRenderedPageBreak/>
              <w:t>не позднее 24 марта   2018</w:t>
            </w:r>
            <w:r w:rsidR="00243A61" w:rsidRPr="002215C1">
              <w:rPr>
                <w:rFonts w:ascii="Times New Roman" w:eastAsia="SimSun" w:hAnsi="Times New Roman" w:cs="Times New Roman"/>
                <w:kern w:val="32"/>
                <w:sz w:val="24"/>
                <w:szCs w:val="24"/>
                <w:lang w:eastAsia="ru-RU"/>
              </w:rPr>
              <w:t xml:space="preserve"> года </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eastAsia="ru-RU"/>
              </w:rPr>
            </w:pP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eastAsia="ru-RU"/>
              </w:rPr>
            </w:pPr>
            <w:r w:rsidRPr="002215C1">
              <w:rPr>
                <w:rFonts w:ascii="Times New Roman" w:eastAsia="SimSun" w:hAnsi="Times New Roman" w:cs="Times New Roman"/>
                <w:kern w:val="32"/>
                <w:sz w:val="24"/>
                <w:szCs w:val="24"/>
                <w:lang w:eastAsia="ru-RU"/>
              </w:rPr>
              <w:t>(не позднее чем в день, предшествующий дню голосования)</w:t>
            </w:r>
          </w:p>
        </w:tc>
        <w:tc>
          <w:tcPr>
            <w:tcW w:w="2744"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eastAsia="ru-RU"/>
              </w:rPr>
            </w:pPr>
            <w:r w:rsidRPr="002215C1">
              <w:rPr>
                <w:rFonts w:ascii="Times New Roman" w:eastAsia="SimSun" w:hAnsi="Times New Roman" w:cs="Times New Roman"/>
                <w:kern w:val="32"/>
                <w:sz w:val="24"/>
                <w:szCs w:val="24"/>
                <w:lang w:eastAsia="ru-RU"/>
              </w:rPr>
              <w:t>председатель и секретарь УИК</w:t>
            </w:r>
          </w:p>
        </w:tc>
      </w:tr>
      <w:tr w:rsidR="00243A61" w:rsidRPr="002215C1" w:rsidTr="00A42EE1">
        <w:trPr>
          <w:trHeight w:val="1584"/>
        </w:trPr>
        <w:tc>
          <w:tcPr>
            <w:tcW w:w="777" w:type="dxa"/>
            <w:gridSpan w:val="3"/>
            <w:tcBorders>
              <w:top w:val="single" w:sz="4" w:space="0" w:color="auto"/>
              <w:left w:val="single" w:sz="4" w:space="0" w:color="auto"/>
              <w:bottom w:val="single" w:sz="4" w:space="0" w:color="auto"/>
              <w:right w:val="single" w:sz="4" w:space="0" w:color="auto"/>
            </w:tcBorders>
            <w:hideMark/>
          </w:tcPr>
          <w:p w:rsidR="00243A61" w:rsidRPr="002215C1" w:rsidRDefault="00243A61" w:rsidP="00A42EE1">
            <w:pPr>
              <w:spacing w:after="0" w:line="240" w:lineRule="auto"/>
              <w:outlineLvl w:val="0"/>
              <w:rPr>
                <w:rFonts w:ascii="Times New Roman" w:eastAsia="SimSun" w:hAnsi="Times New Roman" w:cs="Times New Roman"/>
                <w:bCs/>
                <w:kern w:val="32"/>
                <w:sz w:val="24"/>
                <w:szCs w:val="24"/>
                <w:lang w:eastAsia="ru-RU"/>
              </w:rPr>
            </w:pPr>
            <w:r w:rsidRPr="002215C1">
              <w:rPr>
                <w:rFonts w:ascii="Times New Roman" w:eastAsia="SimSun" w:hAnsi="Times New Roman" w:cs="Times New Roman"/>
                <w:bCs/>
                <w:kern w:val="32"/>
                <w:sz w:val="24"/>
                <w:szCs w:val="24"/>
                <w:lang w:eastAsia="ru-RU"/>
              </w:rPr>
              <w:lastRenderedPageBreak/>
              <w:t xml:space="preserve">  </w:t>
            </w:r>
            <w:r w:rsidR="005E59E7">
              <w:rPr>
                <w:rFonts w:ascii="Times New Roman" w:eastAsia="SimSun" w:hAnsi="Times New Roman" w:cs="Times New Roman"/>
                <w:bCs/>
                <w:kern w:val="32"/>
                <w:sz w:val="24"/>
                <w:szCs w:val="24"/>
                <w:lang w:eastAsia="ru-RU"/>
              </w:rPr>
              <w:t>12</w:t>
            </w:r>
            <w:r w:rsidRPr="002215C1">
              <w:rPr>
                <w:rFonts w:ascii="Times New Roman" w:eastAsia="SimSun" w:hAnsi="Times New Roman" w:cs="Times New Roman"/>
                <w:bCs/>
                <w:kern w:val="32"/>
                <w:sz w:val="24"/>
                <w:szCs w:val="24"/>
                <w:lang w:eastAsia="ru-RU"/>
              </w:rPr>
              <w:t>.</w:t>
            </w:r>
          </w:p>
        </w:tc>
        <w:tc>
          <w:tcPr>
            <w:tcW w:w="32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Принятие решения о разделении списка избирателей на отдельные книги</w:t>
            </w: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bCs/>
                <w:kern w:val="32"/>
                <w:sz w:val="24"/>
                <w:szCs w:val="24"/>
                <w:lang w:val="x-none" w:eastAsia="ru-RU"/>
              </w:rPr>
              <w:t>(ч. 15  ст. 14 Избирательного кодекса Приморского края)</w:t>
            </w:r>
          </w:p>
        </w:tc>
        <w:tc>
          <w:tcPr>
            <w:tcW w:w="35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не позднее </w:t>
            </w:r>
            <w:r w:rsidR="0037589D">
              <w:rPr>
                <w:rFonts w:ascii="Times New Roman" w:eastAsia="SimSun" w:hAnsi="Times New Roman" w:cs="Times New Roman"/>
                <w:kern w:val="32"/>
                <w:sz w:val="24"/>
                <w:szCs w:val="24"/>
                <w:lang w:eastAsia="ru-RU"/>
              </w:rPr>
              <w:t>24 марта</w:t>
            </w:r>
            <w:r w:rsidRPr="002215C1">
              <w:rPr>
                <w:rFonts w:ascii="Times New Roman" w:eastAsia="SimSun" w:hAnsi="Times New Roman" w:cs="Times New Roman"/>
                <w:kern w:val="32"/>
                <w:sz w:val="24"/>
                <w:szCs w:val="24"/>
                <w:lang w:eastAsia="ru-RU"/>
              </w:rPr>
              <w:t xml:space="preserve"> </w:t>
            </w:r>
            <w:r w:rsidR="0037589D">
              <w:rPr>
                <w:rFonts w:ascii="Times New Roman" w:eastAsia="SimSun" w:hAnsi="Times New Roman" w:cs="Times New Roman"/>
                <w:kern w:val="32"/>
                <w:sz w:val="24"/>
                <w:szCs w:val="24"/>
                <w:lang w:val="x-none" w:eastAsia="ru-RU"/>
              </w:rPr>
              <w:t>201</w:t>
            </w:r>
            <w:r w:rsidR="0037589D">
              <w:rPr>
                <w:rFonts w:ascii="Times New Roman" w:eastAsia="SimSun" w:hAnsi="Times New Roman" w:cs="Times New Roman"/>
                <w:kern w:val="32"/>
                <w:sz w:val="24"/>
                <w:szCs w:val="24"/>
                <w:lang w:eastAsia="ru-RU"/>
              </w:rPr>
              <w:t>8</w:t>
            </w:r>
            <w:r w:rsidRPr="002215C1">
              <w:rPr>
                <w:rFonts w:ascii="Times New Roman" w:eastAsia="SimSun" w:hAnsi="Times New Roman" w:cs="Times New Roman"/>
                <w:kern w:val="32"/>
                <w:sz w:val="24"/>
                <w:szCs w:val="24"/>
                <w:lang w:val="x-none" w:eastAsia="ru-RU"/>
              </w:rPr>
              <w:t xml:space="preserve"> года </w:t>
            </w: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(не позднее чем в день, предшествующий дню голосования)</w:t>
            </w:r>
          </w:p>
        </w:tc>
        <w:tc>
          <w:tcPr>
            <w:tcW w:w="2744"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УИК</w:t>
            </w:r>
          </w:p>
        </w:tc>
      </w:tr>
      <w:tr w:rsidR="00243A61" w:rsidRPr="002215C1" w:rsidTr="00A42EE1">
        <w:trPr>
          <w:trHeight w:val="296"/>
        </w:trPr>
        <w:tc>
          <w:tcPr>
            <w:tcW w:w="777" w:type="dxa"/>
            <w:gridSpan w:val="3"/>
            <w:tcBorders>
              <w:top w:val="single" w:sz="4" w:space="0" w:color="auto"/>
              <w:left w:val="single" w:sz="4" w:space="0" w:color="auto"/>
              <w:bottom w:val="single" w:sz="4" w:space="0" w:color="auto"/>
              <w:right w:val="single" w:sz="4" w:space="0" w:color="auto"/>
            </w:tcBorders>
            <w:hideMark/>
          </w:tcPr>
          <w:p w:rsidR="00243A61" w:rsidRPr="002215C1" w:rsidRDefault="005E59E7"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1</w:t>
            </w:r>
            <w:r w:rsidR="00243A61" w:rsidRPr="002215C1">
              <w:rPr>
                <w:rFonts w:ascii="Times New Roman" w:eastAsia="SimSun" w:hAnsi="Times New Roman" w:cs="Times New Roman"/>
                <w:bCs/>
                <w:kern w:val="32"/>
                <w:sz w:val="24"/>
                <w:szCs w:val="24"/>
                <w:lang w:eastAsia="ru-RU"/>
              </w:rPr>
              <w:t>3.</w:t>
            </w:r>
          </w:p>
        </w:tc>
        <w:tc>
          <w:tcPr>
            <w:tcW w:w="32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Брошюрование, подтверждаемое печатью и подписью председателя участковой избирательной комиссии, каждой книги разделенного первого экземпляра списка избирателей </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15 ст. 14 Избирательного кодекса Приморского края)</w:t>
            </w:r>
          </w:p>
        </w:tc>
        <w:tc>
          <w:tcPr>
            <w:tcW w:w="35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eastAsia="ru-RU"/>
              </w:rPr>
            </w:pPr>
            <w:r w:rsidRPr="002215C1">
              <w:rPr>
                <w:rFonts w:ascii="Times New Roman" w:eastAsia="SimSun" w:hAnsi="Times New Roman" w:cs="Times New Roman"/>
                <w:kern w:val="32"/>
                <w:sz w:val="24"/>
                <w:szCs w:val="24"/>
                <w:lang w:eastAsia="ru-RU"/>
              </w:rPr>
              <w:t xml:space="preserve">не позднее </w:t>
            </w:r>
            <w:r w:rsidR="0037589D">
              <w:rPr>
                <w:rFonts w:ascii="Times New Roman" w:eastAsia="SimSun" w:hAnsi="Times New Roman" w:cs="Times New Roman"/>
                <w:kern w:val="32"/>
                <w:sz w:val="24"/>
                <w:szCs w:val="24"/>
                <w:lang w:eastAsia="ru-RU"/>
              </w:rPr>
              <w:t>24 марта</w:t>
            </w:r>
            <w:r w:rsidR="0037589D" w:rsidRPr="002215C1">
              <w:rPr>
                <w:rFonts w:ascii="Times New Roman" w:eastAsia="SimSun" w:hAnsi="Times New Roman" w:cs="Times New Roman"/>
                <w:kern w:val="32"/>
                <w:sz w:val="24"/>
                <w:szCs w:val="24"/>
                <w:lang w:eastAsia="ru-RU"/>
              </w:rPr>
              <w:t xml:space="preserve"> </w:t>
            </w:r>
            <w:r w:rsidR="0037589D">
              <w:rPr>
                <w:rFonts w:ascii="Times New Roman" w:eastAsia="SimSun" w:hAnsi="Times New Roman" w:cs="Times New Roman"/>
                <w:kern w:val="32"/>
                <w:sz w:val="24"/>
                <w:szCs w:val="24"/>
                <w:lang w:val="x-none" w:eastAsia="ru-RU"/>
              </w:rPr>
              <w:t>201</w:t>
            </w:r>
            <w:r w:rsidR="0037589D">
              <w:rPr>
                <w:rFonts w:ascii="Times New Roman" w:eastAsia="SimSun" w:hAnsi="Times New Roman" w:cs="Times New Roman"/>
                <w:kern w:val="32"/>
                <w:sz w:val="24"/>
                <w:szCs w:val="24"/>
                <w:lang w:eastAsia="ru-RU"/>
              </w:rPr>
              <w:t>8</w:t>
            </w:r>
            <w:r w:rsidR="0037589D" w:rsidRPr="002215C1">
              <w:rPr>
                <w:rFonts w:ascii="Times New Roman" w:eastAsia="SimSun" w:hAnsi="Times New Roman" w:cs="Times New Roman"/>
                <w:kern w:val="32"/>
                <w:sz w:val="24"/>
                <w:szCs w:val="24"/>
                <w:lang w:val="x-none" w:eastAsia="ru-RU"/>
              </w:rPr>
              <w:t> года</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eastAsia="ru-RU"/>
              </w:rPr>
            </w:pPr>
            <w:r w:rsidRPr="002215C1">
              <w:rPr>
                <w:rFonts w:ascii="Times New Roman" w:eastAsia="SimSun" w:hAnsi="Times New Roman" w:cs="Times New Roman"/>
                <w:kern w:val="32"/>
                <w:sz w:val="24"/>
                <w:szCs w:val="24"/>
                <w:lang w:eastAsia="ru-RU"/>
              </w:rPr>
              <w:t>(не позднее чем в день, предшествующий дню голосования)</w:t>
            </w:r>
          </w:p>
        </w:tc>
        <w:tc>
          <w:tcPr>
            <w:tcW w:w="2744"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eastAsia="ru-RU"/>
              </w:rPr>
            </w:pPr>
            <w:r w:rsidRPr="002215C1">
              <w:rPr>
                <w:rFonts w:ascii="Times New Roman" w:eastAsia="SimSun" w:hAnsi="Times New Roman" w:cs="Times New Roman"/>
                <w:kern w:val="32"/>
                <w:sz w:val="24"/>
                <w:szCs w:val="24"/>
                <w:lang w:eastAsia="ru-RU"/>
              </w:rPr>
              <w:t>УИК</w:t>
            </w:r>
          </w:p>
        </w:tc>
      </w:tr>
      <w:tr w:rsidR="00243A61" w:rsidRPr="002215C1" w:rsidTr="00A42EE1">
        <w:trPr>
          <w:trHeight w:val="308"/>
        </w:trPr>
        <w:tc>
          <w:tcPr>
            <w:tcW w:w="777" w:type="dxa"/>
            <w:gridSpan w:val="3"/>
            <w:tcBorders>
              <w:top w:val="single" w:sz="4" w:space="0" w:color="auto"/>
              <w:left w:val="single" w:sz="4" w:space="0" w:color="auto"/>
              <w:bottom w:val="single" w:sz="4" w:space="0" w:color="auto"/>
              <w:right w:val="single" w:sz="4" w:space="0" w:color="auto"/>
            </w:tcBorders>
            <w:hideMark/>
          </w:tcPr>
          <w:p w:rsidR="00243A61" w:rsidRPr="002215C1" w:rsidRDefault="005E59E7"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00243A61" w:rsidRPr="002215C1">
              <w:rPr>
                <w:rFonts w:ascii="Times New Roman" w:eastAsia="Times New Roman" w:hAnsi="Times New Roman" w:cs="Times New Roman"/>
                <w:sz w:val="24"/>
                <w:szCs w:val="24"/>
                <w:lang w:eastAsia="ru-RU"/>
              </w:rPr>
              <w:t>4.</w:t>
            </w:r>
          </w:p>
        </w:tc>
        <w:tc>
          <w:tcPr>
            <w:tcW w:w="32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Подача письменного заявления в участковую избирательную комиссию о включении в список избирателей </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23 ст. 14 Избирательного кодекса Приморского края)</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w:t>
            </w:r>
          </w:p>
        </w:tc>
        <w:tc>
          <w:tcPr>
            <w:tcW w:w="35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37589D" w:rsidP="00A42EE1">
            <w:pPr>
              <w:keepNext/>
              <w:spacing w:after="0" w:line="240" w:lineRule="auto"/>
              <w:outlineLvl w:val="0"/>
              <w:rPr>
                <w:rFonts w:ascii="Times New Roman" w:eastAsia="SimSun" w:hAnsi="Times New Roman" w:cs="Times New Roman"/>
                <w:kern w:val="32"/>
                <w:sz w:val="24"/>
                <w:szCs w:val="24"/>
                <w:lang w:val="x-none" w:eastAsia="ru-RU"/>
              </w:rPr>
            </w:pPr>
            <w:r>
              <w:rPr>
                <w:rFonts w:ascii="Times New Roman" w:eastAsia="SimSun" w:hAnsi="Times New Roman" w:cs="Times New Roman"/>
                <w:kern w:val="32"/>
                <w:sz w:val="24"/>
                <w:szCs w:val="24"/>
                <w:lang w:val="x-none" w:eastAsia="ru-RU"/>
              </w:rPr>
              <w:t>не позднее</w:t>
            </w:r>
            <w:r>
              <w:rPr>
                <w:rFonts w:ascii="Times New Roman" w:eastAsia="SimSun" w:hAnsi="Times New Roman" w:cs="Times New Roman"/>
                <w:kern w:val="32"/>
                <w:sz w:val="24"/>
                <w:szCs w:val="24"/>
                <w:lang w:eastAsia="ru-RU"/>
              </w:rPr>
              <w:t xml:space="preserve"> 21 марта</w:t>
            </w:r>
            <w:r w:rsidR="00243A61" w:rsidRPr="002215C1">
              <w:rPr>
                <w:rFonts w:ascii="Times New Roman" w:eastAsia="SimSun" w:hAnsi="Times New Roman" w:cs="Times New Roman"/>
                <w:kern w:val="32"/>
                <w:sz w:val="24"/>
                <w:szCs w:val="24"/>
                <w:lang w:eastAsia="ru-RU"/>
              </w:rPr>
              <w:t xml:space="preserve"> </w:t>
            </w:r>
            <w:r w:rsidR="00243A61" w:rsidRPr="002215C1">
              <w:rPr>
                <w:rFonts w:ascii="Times New Roman" w:eastAsia="SimSun" w:hAnsi="Times New Roman" w:cs="Times New Roman"/>
                <w:kern w:val="32"/>
                <w:sz w:val="24"/>
                <w:szCs w:val="24"/>
                <w:lang w:val="x-none" w:eastAsia="ru-RU"/>
              </w:rPr>
              <w:t xml:space="preserve"> </w:t>
            </w:r>
            <w:r>
              <w:rPr>
                <w:rFonts w:ascii="Times New Roman" w:eastAsia="SimSun" w:hAnsi="Times New Roman" w:cs="Times New Roman"/>
                <w:kern w:val="32"/>
                <w:sz w:val="24"/>
                <w:szCs w:val="24"/>
                <w:lang w:eastAsia="ru-RU"/>
              </w:rPr>
              <w:t>8</w:t>
            </w:r>
            <w:r w:rsidR="00243A61" w:rsidRPr="002215C1">
              <w:rPr>
                <w:rFonts w:ascii="Times New Roman" w:eastAsia="SimSun" w:hAnsi="Times New Roman" w:cs="Times New Roman"/>
                <w:kern w:val="32"/>
                <w:sz w:val="24"/>
                <w:szCs w:val="24"/>
                <w:lang w:val="x-none" w:eastAsia="ru-RU"/>
              </w:rPr>
              <w:t xml:space="preserve">года </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keepNext/>
              <w:spacing w:after="0" w:line="308" w:lineRule="atLeast"/>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(не позднее, чем за три дня до дня голосования)</w:t>
            </w:r>
          </w:p>
        </w:tc>
        <w:tc>
          <w:tcPr>
            <w:tcW w:w="2744"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308" w:lineRule="atLeast"/>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w:t>
            </w:r>
          </w:p>
        </w:tc>
      </w:tr>
      <w:tr w:rsidR="00243A61" w:rsidRPr="002215C1" w:rsidTr="00A42EE1">
        <w:trPr>
          <w:trHeight w:val="308"/>
        </w:trPr>
        <w:tc>
          <w:tcPr>
            <w:tcW w:w="777" w:type="dxa"/>
            <w:gridSpan w:val="3"/>
            <w:tcBorders>
              <w:top w:val="single" w:sz="4" w:space="0" w:color="auto"/>
              <w:left w:val="single" w:sz="4" w:space="0" w:color="auto"/>
              <w:bottom w:val="single" w:sz="4" w:space="0" w:color="auto"/>
              <w:right w:val="single" w:sz="4" w:space="0" w:color="auto"/>
            </w:tcBorders>
            <w:hideMark/>
          </w:tcPr>
          <w:p w:rsidR="00243A61" w:rsidRPr="002215C1" w:rsidRDefault="005E59E7" w:rsidP="00A42EE1">
            <w:pPr>
              <w:spacing w:after="0" w:line="240" w:lineRule="auto"/>
              <w:ind w:lef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43A61" w:rsidRPr="002215C1">
              <w:rPr>
                <w:rFonts w:ascii="Times New Roman" w:eastAsia="Times New Roman" w:hAnsi="Times New Roman" w:cs="Times New Roman"/>
                <w:sz w:val="24"/>
                <w:szCs w:val="24"/>
                <w:lang w:eastAsia="ru-RU"/>
              </w:rPr>
              <w:t>5.</w:t>
            </w:r>
          </w:p>
        </w:tc>
        <w:tc>
          <w:tcPr>
            <w:tcW w:w="32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Принятие решения о включении в список избирателей, находящихся в месте временного пребывания, работающих в непрерывно действующих организациях и на отдельных видах работ, где невозможно уменьшение продолжительности работы (смены), а также </w:t>
            </w:r>
            <w:r w:rsidRPr="002215C1">
              <w:rPr>
                <w:rFonts w:ascii="Times New Roman" w:eastAsia="SimSun" w:hAnsi="Times New Roman" w:cs="Times New Roman"/>
                <w:kern w:val="32"/>
                <w:sz w:val="24"/>
                <w:szCs w:val="24"/>
                <w:lang w:val="x-none" w:eastAsia="ru-RU"/>
              </w:rPr>
              <w:lastRenderedPageBreak/>
              <w:t xml:space="preserve">военнослужащих, находящихся вне места дислокации воинской части по месту их временного пребывания </w:t>
            </w: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(ч. 23, ч. 29 ст. 14 Избирательного кодекса Приморского края)</w:t>
            </w:r>
          </w:p>
        </w:tc>
        <w:tc>
          <w:tcPr>
            <w:tcW w:w="35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lastRenderedPageBreak/>
              <w:t>в течение 24 часов с момента обращения</w:t>
            </w:r>
          </w:p>
        </w:tc>
        <w:tc>
          <w:tcPr>
            <w:tcW w:w="2744"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УИК</w:t>
            </w:r>
          </w:p>
        </w:tc>
      </w:tr>
      <w:tr w:rsidR="00243A61" w:rsidRPr="002215C1" w:rsidTr="00A42EE1">
        <w:trPr>
          <w:trHeight w:val="308"/>
        </w:trPr>
        <w:tc>
          <w:tcPr>
            <w:tcW w:w="777" w:type="dxa"/>
            <w:gridSpan w:val="3"/>
            <w:tcBorders>
              <w:top w:val="single" w:sz="4" w:space="0" w:color="auto"/>
              <w:left w:val="single" w:sz="4" w:space="0" w:color="auto"/>
              <w:bottom w:val="single" w:sz="4" w:space="0" w:color="auto"/>
              <w:right w:val="single" w:sz="4" w:space="0" w:color="auto"/>
            </w:tcBorders>
            <w:hideMark/>
          </w:tcPr>
          <w:p w:rsidR="00243A61" w:rsidRPr="002215C1" w:rsidRDefault="005E59E7"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1</w:t>
            </w:r>
            <w:r w:rsidR="00243A61" w:rsidRPr="002215C1">
              <w:rPr>
                <w:rFonts w:ascii="Times New Roman" w:eastAsia="Times New Roman" w:hAnsi="Times New Roman" w:cs="Times New Roman"/>
                <w:sz w:val="24"/>
                <w:szCs w:val="24"/>
                <w:lang w:eastAsia="ru-RU"/>
              </w:rPr>
              <w:t>6.</w:t>
            </w:r>
          </w:p>
        </w:tc>
        <w:tc>
          <w:tcPr>
            <w:tcW w:w="32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Передача через </w:t>
            </w:r>
            <w:r w:rsidRPr="002215C1">
              <w:rPr>
                <w:rFonts w:ascii="Times New Roman" w:eastAsia="SimSun" w:hAnsi="Times New Roman" w:cs="Times New Roman"/>
                <w:kern w:val="32"/>
                <w:sz w:val="24"/>
                <w:szCs w:val="24"/>
                <w:lang w:eastAsia="ru-RU"/>
              </w:rPr>
              <w:t>ТИК</w:t>
            </w:r>
            <w:r w:rsidRPr="002215C1">
              <w:rPr>
                <w:rFonts w:ascii="Times New Roman" w:eastAsia="SimSun" w:hAnsi="Times New Roman" w:cs="Times New Roman"/>
                <w:kern w:val="32"/>
                <w:sz w:val="24"/>
                <w:szCs w:val="24"/>
                <w:lang w:val="x-none" w:eastAsia="ru-RU"/>
              </w:rPr>
              <w:t xml:space="preserve"> информации об избирателях, включенных в соответствии с ч. 23 ст. 14 Избирательного кодекса Приморского края в список избирателей, находящихся в месте временного пребывания, в участковую избирательную комиссию, где данный избиратель включен в список избирателей по месту жительства</w:t>
            </w:r>
          </w:p>
          <w:p w:rsidR="00243A61" w:rsidRPr="002215C1" w:rsidRDefault="00243A61" w:rsidP="00A42EE1">
            <w:pPr>
              <w:keepNext/>
              <w:spacing w:after="0" w:line="308" w:lineRule="atLeast"/>
              <w:outlineLvl w:val="0"/>
              <w:rPr>
                <w:rFonts w:ascii="Times New Roman" w:eastAsia="SimSun" w:hAnsi="Times New Roman" w:cs="Times New Roman"/>
                <w:kern w:val="32"/>
                <w:sz w:val="24"/>
                <w:szCs w:val="24"/>
                <w:lang w:val="x-none" w:eastAsia="ru-RU"/>
              </w:rPr>
            </w:pPr>
          </w:p>
          <w:p w:rsidR="00243A61" w:rsidRPr="002215C1" w:rsidRDefault="00243A61" w:rsidP="00A42EE1">
            <w:pPr>
              <w:keepNext/>
              <w:spacing w:after="0" w:line="308" w:lineRule="atLeast"/>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bCs/>
                <w:kern w:val="32"/>
                <w:sz w:val="24"/>
                <w:szCs w:val="24"/>
                <w:lang w:val="x-none" w:eastAsia="ru-RU"/>
              </w:rPr>
              <w:t>(ч. 23  ст. 14 Избирательного кодекса Приморского края)</w:t>
            </w:r>
          </w:p>
        </w:tc>
        <w:tc>
          <w:tcPr>
            <w:tcW w:w="35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keepNext/>
              <w:spacing w:after="0" w:line="308" w:lineRule="atLeast"/>
              <w:jc w:val="both"/>
              <w:outlineLvl w:val="0"/>
              <w:rPr>
                <w:rFonts w:ascii="Times New Roman" w:eastAsia="SimSun" w:hAnsi="Times New Roman" w:cs="Times New Roman"/>
                <w:bCs/>
                <w:kern w:val="32"/>
                <w:sz w:val="24"/>
                <w:szCs w:val="24"/>
                <w:lang w:eastAsia="ru-RU"/>
              </w:rPr>
            </w:pPr>
            <w:r w:rsidRPr="002215C1">
              <w:rPr>
                <w:rFonts w:ascii="Times New Roman" w:eastAsia="SimSun" w:hAnsi="Times New Roman" w:cs="Times New Roman"/>
                <w:kern w:val="32"/>
                <w:sz w:val="24"/>
                <w:szCs w:val="24"/>
                <w:lang w:val="x-none" w:eastAsia="ru-RU"/>
              </w:rPr>
              <w:t xml:space="preserve">Незамедлительно </w:t>
            </w:r>
            <w:r w:rsidRPr="002215C1">
              <w:rPr>
                <w:rFonts w:ascii="Times New Roman" w:eastAsia="SimSun" w:hAnsi="Times New Roman" w:cs="Times New Roman"/>
                <w:kern w:val="32"/>
                <w:sz w:val="24"/>
                <w:szCs w:val="24"/>
                <w:lang w:eastAsia="ru-RU"/>
              </w:rPr>
              <w:t>по мере поступления такой информации</w:t>
            </w:r>
          </w:p>
        </w:tc>
        <w:tc>
          <w:tcPr>
            <w:tcW w:w="2744"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УИК</w:t>
            </w:r>
          </w:p>
        </w:tc>
      </w:tr>
      <w:tr w:rsidR="00243A61" w:rsidRPr="002215C1" w:rsidTr="00A42EE1">
        <w:trPr>
          <w:trHeight w:val="217"/>
        </w:trPr>
        <w:tc>
          <w:tcPr>
            <w:tcW w:w="10325"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43A61" w:rsidRPr="002215C1" w:rsidRDefault="00243A61" w:rsidP="00A42EE1">
            <w:pPr>
              <w:keepNext/>
              <w:spacing w:after="0" w:line="240" w:lineRule="auto"/>
              <w:ind w:firstLine="113"/>
              <w:jc w:val="center"/>
              <w:outlineLvl w:val="0"/>
              <w:rPr>
                <w:rFonts w:ascii="Times New Roman" w:eastAsia="SimSun" w:hAnsi="Times New Roman" w:cs="Times New Roman"/>
                <w:kern w:val="32"/>
                <w:sz w:val="4"/>
                <w:szCs w:val="4"/>
                <w:lang w:eastAsia="ru-RU"/>
              </w:rPr>
            </w:pPr>
          </w:p>
          <w:p w:rsidR="00243A61" w:rsidRPr="002215C1" w:rsidRDefault="00243A61" w:rsidP="00A42EE1">
            <w:pPr>
              <w:keepNext/>
              <w:spacing w:after="0" w:line="240" w:lineRule="auto"/>
              <w:ind w:firstLine="113"/>
              <w:jc w:val="center"/>
              <w:outlineLvl w:val="0"/>
              <w:rPr>
                <w:rFonts w:ascii="Times New Roman" w:eastAsia="SimSun" w:hAnsi="Times New Roman" w:cs="Times New Roman"/>
                <w:kern w:val="32"/>
                <w:sz w:val="4"/>
                <w:szCs w:val="4"/>
                <w:lang w:eastAsia="ru-RU"/>
              </w:rPr>
            </w:pPr>
          </w:p>
          <w:p w:rsidR="00243A61" w:rsidRPr="002215C1" w:rsidRDefault="00243A61" w:rsidP="00A42EE1">
            <w:pPr>
              <w:keepNext/>
              <w:spacing w:after="0" w:line="240" w:lineRule="auto"/>
              <w:ind w:firstLine="113"/>
              <w:jc w:val="center"/>
              <w:outlineLvl w:val="0"/>
              <w:rPr>
                <w:rFonts w:ascii="Times New Roman" w:eastAsia="SimSun" w:hAnsi="Times New Roman" w:cs="Times New Roman"/>
                <w:kern w:val="32"/>
                <w:sz w:val="4"/>
                <w:szCs w:val="4"/>
                <w:lang w:eastAsia="ru-RU"/>
              </w:rPr>
            </w:pPr>
          </w:p>
          <w:p w:rsidR="00243A61" w:rsidRPr="002215C1" w:rsidRDefault="00243A61" w:rsidP="00A42EE1">
            <w:pPr>
              <w:keepNext/>
              <w:spacing w:after="0" w:line="240" w:lineRule="auto"/>
              <w:jc w:val="center"/>
              <w:outlineLvl w:val="0"/>
              <w:rPr>
                <w:rFonts w:ascii="Cambria" w:eastAsia="SimSun" w:hAnsi="Cambria" w:cs="Times New Roman"/>
                <w:b/>
                <w:bCs/>
                <w:kern w:val="32"/>
                <w:sz w:val="32"/>
                <w:szCs w:val="32"/>
                <w:lang w:val="x-none" w:eastAsia="ru-RU"/>
              </w:rPr>
            </w:pPr>
            <w:r w:rsidRPr="002215C1">
              <w:rPr>
                <w:rFonts w:ascii="Times New Roman" w:eastAsia="SimSun" w:hAnsi="Times New Roman" w:cs="Times New Roman"/>
                <w:b/>
                <w:kern w:val="32"/>
                <w:sz w:val="24"/>
                <w:szCs w:val="24"/>
                <w:lang w:eastAsia="ru-RU"/>
              </w:rPr>
              <w:t>ВЫДВИЖЕНИЕ И РЕГИСТРАЦИЯ КАНДИДАТОВ</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5E59E7"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1</w:t>
            </w:r>
            <w:r w:rsidR="00243A61" w:rsidRPr="002215C1">
              <w:rPr>
                <w:rFonts w:ascii="Times New Roman" w:eastAsia="SimSun" w:hAnsi="Times New Roman" w:cs="Times New Roman"/>
                <w:bCs/>
                <w:kern w:val="32"/>
                <w:sz w:val="24"/>
                <w:szCs w:val="24"/>
                <w:lang w:eastAsia="ru-RU"/>
              </w:rPr>
              <w:t>7.</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Выдвижение кандидатов </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1 ст. 40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37589D"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ранее </w:t>
            </w:r>
            <w:r w:rsidR="003229B2">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января 2018</w:t>
            </w:r>
            <w:r w:rsidR="00243A61" w:rsidRPr="002215C1">
              <w:rPr>
                <w:rFonts w:ascii="Times New Roman" w:eastAsia="Times New Roman" w:hAnsi="Times New Roman" w:cs="Times New Roman"/>
                <w:sz w:val="24"/>
                <w:szCs w:val="24"/>
                <w:lang w:eastAsia="ru-RU"/>
              </w:rPr>
              <w:t xml:space="preserve">   года и заканчивается в 18.00 часов </w:t>
            </w:r>
          </w:p>
          <w:p w:rsidR="00243A61" w:rsidRPr="002215C1" w:rsidRDefault="0037589D"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февраля  2018</w:t>
            </w:r>
            <w:r w:rsidR="00243A61" w:rsidRPr="002215C1">
              <w:rPr>
                <w:rFonts w:ascii="Times New Roman" w:eastAsia="Times New Roman" w:hAnsi="Times New Roman" w:cs="Times New Roman"/>
                <w:sz w:val="24"/>
                <w:szCs w:val="24"/>
                <w:lang w:eastAsia="ru-RU"/>
              </w:rPr>
              <w:t> года</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(осуществляется за 75 дней до дня голосования, но не ранее дня, следующего за днем официального опубликования (публикации) решения о назначении выборов и заканчивается не позднее, чем за 40 дней до дня голосования в 18.00 часов по местному времени)</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tabs>
                <w:tab w:val="center" w:pos="4677"/>
                <w:tab w:val="right" w:pos="9355"/>
              </w:tabs>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граждане Российской Федерации, обладающие пассивным избирательным правом, избирательные объединения</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5E59E7"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1</w:t>
            </w:r>
            <w:r w:rsidR="00243A61" w:rsidRPr="002215C1">
              <w:rPr>
                <w:rFonts w:ascii="Times New Roman" w:eastAsia="SimSun" w:hAnsi="Times New Roman" w:cs="Times New Roman"/>
                <w:bCs/>
                <w:kern w:val="32"/>
                <w:sz w:val="24"/>
                <w:szCs w:val="24"/>
                <w:lang w:eastAsia="ru-RU"/>
              </w:rPr>
              <w:t>8.</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proofErr w:type="gramStart"/>
            <w:r w:rsidRPr="002215C1">
              <w:rPr>
                <w:rFonts w:ascii="Times New Roman" w:eastAsia="Times New Roman" w:hAnsi="Times New Roman" w:cs="Times New Roman"/>
                <w:sz w:val="24"/>
                <w:szCs w:val="24"/>
                <w:lang w:eastAsia="ru-RU"/>
              </w:rPr>
              <w:t xml:space="preserve">Составление, опубликование и размещение на официальном сайте в информационно-телекоммуникационной сети «Интернет» списка политических партий, их соответствующих региональных отделений, иных структурных подразделений, общественных объединений, имеющих право в соответствии с Федеральным законом «Об основных гарантиях избирательных прав и права на участие в референдуме граждан Российской Федерации» и Федеральным законом «О </w:t>
            </w:r>
            <w:r w:rsidRPr="002215C1">
              <w:rPr>
                <w:rFonts w:ascii="Times New Roman" w:eastAsia="Times New Roman" w:hAnsi="Times New Roman" w:cs="Times New Roman"/>
                <w:sz w:val="24"/>
                <w:szCs w:val="24"/>
                <w:lang w:eastAsia="ru-RU"/>
              </w:rPr>
              <w:lastRenderedPageBreak/>
              <w:t>политических партия</w:t>
            </w:r>
            <w:r w:rsidR="005E59E7">
              <w:rPr>
                <w:rFonts w:ascii="Times New Roman" w:eastAsia="Times New Roman" w:hAnsi="Times New Roman" w:cs="Times New Roman"/>
                <w:sz w:val="24"/>
                <w:szCs w:val="24"/>
                <w:lang w:eastAsia="ru-RU"/>
              </w:rPr>
              <w:t xml:space="preserve">х» принимать участие в дополнительных </w:t>
            </w:r>
            <w:r w:rsidRPr="002215C1">
              <w:rPr>
                <w:rFonts w:ascii="Times New Roman" w:eastAsia="Times New Roman" w:hAnsi="Times New Roman" w:cs="Times New Roman"/>
                <w:sz w:val="24"/>
                <w:szCs w:val="24"/>
                <w:lang w:eastAsia="ru-RU"/>
              </w:rPr>
              <w:t xml:space="preserve"> выборах  </w:t>
            </w:r>
            <w:r w:rsidR="0064697F">
              <w:rPr>
                <w:rFonts w:ascii="Times New Roman" w:eastAsia="Times New Roman" w:hAnsi="Times New Roman" w:cs="Times New Roman"/>
                <w:sz w:val="24"/>
                <w:szCs w:val="24"/>
                <w:lang w:eastAsia="ru-RU"/>
              </w:rPr>
              <w:t>депутатов</w:t>
            </w:r>
            <w:r w:rsidR="005E59E7">
              <w:rPr>
                <w:rFonts w:ascii="Times New Roman" w:eastAsia="Times New Roman" w:hAnsi="Times New Roman" w:cs="Times New Roman"/>
                <w:sz w:val="24"/>
                <w:szCs w:val="24"/>
                <w:lang w:eastAsia="ru-RU"/>
              </w:rPr>
              <w:t xml:space="preserve"> </w:t>
            </w:r>
            <w:proofErr w:type="spellStart"/>
            <w:r w:rsidRPr="002215C1">
              <w:rPr>
                <w:rFonts w:ascii="Times New Roman" w:eastAsia="Times New Roman" w:hAnsi="Times New Roman" w:cs="Times New Roman"/>
                <w:sz w:val="24"/>
                <w:szCs w:val="24"/>
                <w:lang w:eastAsia="ru-RU"/>
              </w:rPr>
              <w:t>Сунятсенского</w:t>
            </w:r>
            <w:proofErr w:type="spellEnd"/>
            <w:r w:rsidR="0001051E">
              <w:rPr>
                <w:rFonts w:ascii="Times New Roman" w:eastAsia="Times New Roman" w:hAnsi="Times New Roman" w:cs="Times New Roman"/>
                <w:sz w:val="24"/>
                <w:szCs w:val="24"/>
                <w:lang w:eastAsia="ru-RU"/>
              </w:rPr>
              <w:t xml:space="preserve"> муниципального </w:t>
            </w:r>
            <w:r w:rsidRPr="002215C1">
              <w:rPr>
                <w:rFonts w:ascii="Times New Roman" w:eastAsia="Times New Roman" w:hAnsi="Times New Roman" w:cs="Times New Roman"/>
                <w:sz w:val="24"/>
                <w:szCs w:val="24"/>
                <w:lang w:eastAsia="ru-RU"/>
              </w:rPr>
              <w:t xml:space="preserve"> сельского поселения</w:t>
            </w:r>
            <w:proofErr w:type="gramEnd"/>
            <w:r w:rsidRPr="002215C1">
              <w:rPr>
                <w:rFonts w:ascii="Times New Roman" w:eastAsia="Times New Roman" w:hAnsi="Times New Roman" w:cs="Times New Roman"/>
                <w:sz w:val="24"/>
                <w:szCs w:val="24"/>
                <w:lang w:eastAsia="ru-RU"/>
              </w:rPr>
              <w:t xml:space="preserve">  по состоянию на</w:t>
            </w:r>
            <w:r w:rsidRPr="002215C1">
              <w:rPr>
                <w:rFonts w:ascii="Times New Roman" w:eastAsia="Times New Roman" w:hAnsi="Times New Roman" w:cs="Times New Roman"/>
                <w:bCs/>
                <w:sz w:val="24"/>
                <w:szCs w:val="24"/>
                <w:lang w:eastAsia="ru-RU"/>
              </w:rPr>
              <w:t xml:space="preserve"> </w:t>
            </w:r>
            <w:r w:rsidRPr="002215C1">
              <w:rPr>
                <w:rFonts w:ascii="Times New Roman" w:eastAsia="Times New Roman" w:hAnsi="Times New Roman" w:cs="Times New Roman"/>
                <w:sz w:val="24"/>
                <w:szCs w:val="24"/>
                <w:lang w:eastAsia="ru-RU"/>
              </w:rPr>
              <w:t>день официального опубликования решения о назначении выборов</w:t>
            </w:r>
          </w:p>
          <w:p w:rsidR="00243A61" w:rsidRPr="002215C1" w:rsidRDefault="00243A61" w:rsidP="00A42EE1">
            <w:pPr>
              <w:spacing w:before="100" w:beforeAutospacing="1" w:after="100" w:afterAutospacing="1"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 (ч. 4 ст. 35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5E59E7"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не позднее 31 декабря </w:t>
            </w:r>
            <w:r w:rsidR="00243A61" w:rsidRPr="002215C1">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017 года по состоянию на 28 декабря</w:t>
            </w:r>
            <w:r w:rsidR="00243A61" w:rsidRPr="002215C1">
              <w:rPr>
                <w:rFonts w:ascii="Times New Roman" w:eastAsia="Times New Roman" w:hAnsi="Times New Roman" w:cs="Times New Roman"/>
                <w:sz w:val="24"/>
                <w:szCs w:val="24"/>
                <w:lang w:eastAsia="ru-RU"/>
              </w:rPr>
              <w:t xml:space="preserve"> 2017 года</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(не позднее чем через три дня со дня официального опубликования решения о назначении выборов)</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tabs>
                <w:tab w:val="center" w:pos="4677"/>
                <w:tab w:val="right" w:pos="9355"/>
              </w:tabs>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Управление Минюста Российской Федерации </w:t>
            </w:r>
            <w:proofErr w:type="gramStart"/>
            <w:r w:rsidRPr="002215C1">
              <w:rPr>
                <w:rFonts w:ascii="Times New Roman" w:eastAsia="Times New Roman" w:hAnsi="Times New Roman" w:cs="Times New Roman"/>
                <w:sz w:val="24"/>
                <w:szCs w:val="24"/>
                <w:lang w:eastAsia="ru-RU"/>
              </w:rPr>
              <w:t>по</w:t>
            </w:r>
            <w:proofErr w:type="gramEnd"/>
            <w:r w:rsidRPr="002215C1">
              <w:rPr>
                <w:rFonts w:ascii="Times New Roman" w:eastAsia="Times New Roman" w:hAnsi="Times New Roman" w:cs="Times New Roman"/>
                <w:sz w:val="24"/>
                <w:szCs w:val="24"/>
                <w:lang w:eastAsia="ru-RU"/>
              </w:rPr>
              <w:t xml:space="preserve"> </w:t>
            </w:r>
          </w:p>
          <w:p w:rsidR="00243A61" w:rsidRPr="002215C1" w:rsidRDefault="00243A61" w:rsidP="00A42EE1">
            <w:pPr>
              <w:tabs>
                <w:tab w:val="center" w:pos="4677"/>
                <w:tab w:val="right" w:pos="9355"/>
              </w:tabs>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Приморскому краю</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lastRenderedPageBreak/>
              <w:t xml:space="preserve">  </w:t>
            </w:r>
            <w:r w:rsidR="005E59E7">
              <w:rPr>
                <w:rFonts w:ascii="Times New Roman" w:eastAsia="Times New Roman" w:hAnsi="Times New Roman" w:cs="Times New Roman"/>
                <w:sz w:val="24"/>
                <w:szCs w:val="24"/>
                <w:lang w:eastAsia="ru-RU"/>
              </w:rPr>
              <w:t>1</w:t>
            </w:r>
            <w:r w:rsidRPr="002215C1">
              <w:rPr>
                <w:rFonts w:ascii="Times New Roman" w:eastAsia="Times New Roman" w:hAnsi="Times New Roman" w:cs="Times New Roman"/>
                <w:sz w:val="24"/>
                <w:szCs w:val="24"/>
                <w:lang w:eastAsia="ru-RU"/>
              </w:rPr>
              <w:t>9.</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proofErr w:type="gramStart"/>
            <w:r w:rsidRPr="002215C1">
              <w:rPr>
                <w:rFonts w:ascii="Times New Roman" w:eastAsia="Times New Roman" w:hAnsi="Times New Roman" w:cs="Times New Roman"/>
                <w:sz w:val="24"/>
                <w:szCs w:val="24"/>
                <w:lang w:eastAsia="ru-RU"/>
              </w:rPr>
              <w:t>Направление в ТИК списка политических партий, их соответствующих региональных отделений, иных структурных подразделений, общественных объединений, имеющих право в соответствии Федеральным законом «Об основных гарантиях избирательных прав и права на участие в референдуме граждан Российской Федерации» и Федеральным законом «О политических партиях» принимать участие в д</w:t>
            </w:r>
            <w:r w:rsidR="0064697F">
              <w:rPr>
                <w:rFonts w:ascii="Times New Roman" w:eastAsia="Times New Roman" w:hAnsi="Times New Roman" w:cs="Times New Roman"/>
                <w:sz w:val="24"/>
                <w:szCs w:val="24"/>
                <w:lang w:eastAsia="ru-RU"/>
              </w:rPr>
              <w:t>ополнительных  выборах депутатов</w:t>
            </w:r>
            <w:r w:rsidRPr="002215C1">
              <w:rPr>
                <w:rFonts w:ascii="Times New Roman" w:eastAsia="Times New Roman" w:hAnsi="Times New Roman" w:cs="Times New Roman"/>
                <w:sz w:val="24"/>
                <w:szCs w:val="24"/>
                <w:lang w:eastAsia="ru-RU"/>
              </w:rPr>
              <w:t xml:space="preserve"> </w:t>
            </w:r>
            <w:r w:rsidR="0001051E">
              <w:rPr>
                <w:rFonts w:ascii="Times New Roman" w:eastAsia="Times New Roman" w:hAnsi="Times New Roman" w:cs="Times New Roman"/>
                <w:sz w:val="24"/>
                <w:szCs w:val="24"/>
                <w:lang w:eastAsia="ru-RU"/>
              </w:rPr>
              <w:t>муниципального комитета</w:t>
            </w:r>
            <w:r w:rsidRPr="002215C1">
              <w:rPr>
                <w:rFonts w:ascii="Times New Roman" w:eastAsia="Times New Roman" w:hAnsi="Times New Roman" w:cs="Times New Roman"/>
                <w:sz w:val="24"/>
                <w:szCs w:val="24"/>
                <w:lang w:eastAsia="ru-RU"/>
              </w:rPr>
              <w:t xml:space="preserve"> </w:t>
            </w:r>
            <w:r w:rsidR="0001051E" w:rsidRPr="002215C1">
              <w:rPr>
                <w:rFonts w:ascii="Times New Roman" w:eastAsia="Times New Roman" w:hAnsi="Times New Roman" w:cs="Times New Roman"/>
                <w:sz w:val="24"/>
                <w:szCs w:val="24"/>
                <w:lang w:eastAsia="ru-RU"/>
              </w:rPr>
              <w:t xml:space="preserve"> </w:t>
            </w:r>
            <w:proofErr w:type="spellStart"/>
            <w:r w:rsidR="0001051E" w:rsidRPr="002215C1">
              <w:rPr>
                <w:rFonts w:ascii="Times New Roman" w:eastAsia="Times New Roman" w:hAnsi="Times New Roman" w:cs="Times New Roman"/>
                <w:sz w:val="24"/>
                <w:szCs w:val="24"/>
                <w:lang w:eastAsia="ru-RU"/>
              </w:rPr>
              <w:t>Сунятсенского</w:t>
            </w:r>
            <w:proofErr w:type="spellEnd"/>
            <w:r w:rsidR="0001051E" w:rsidRPr="002215C1">
              <w:rPr>
                <w:rFonts w:ascii="Times New Roman" w:eastAsia="Times New Roman" w:hAnsi="Times New Roman" w:cs="Times New Roman"/>
                <w:sz w:val="24"/>
                <w:szCs w:val="24"/>
                <w:lang w:eastAsia="ru-RU"/>
              </w:rPr>
              <w:t xml:space="preserve"> </w:t>
            </w:r>
            <w:r w:rsidRPr="002215C1">
              <w:rPr>
                <w:rFonts w:ascii="Times New Roman" w:eastAsia="Times New Roman" w:hAnsi="Times New Roman" w:cs="Times New Roman"/>
                <w:sz w:val="24"/>
                <w:szCs w:val="24"/>
                <w:lang w:eastAsia="ru-RU"/>
              </w:rPr>
              <w:t>сельского поселения</w:t>
            </w:r>
            <w:proofErr w:type="gramEnd"/>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 (ч. 4 ст. 35 Избирательного кодекса Приморского края)</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5E59E7"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позднее 31 декабря</w:t>
            </w:r>
            <w:r w:rsidR="00243A61" w:rsidRPr="002215C1">
              <w:rPr>
                <w:rFonts w:ascii="Times New Roman" w:eastAsia="Times New Roman" w:hAnsi="Times New Roman" w:cs="Times New Roman"/>
                <w:sz w:val="24"/>
                <w:szCs w:val="24"/>
                <w:lang w:eastAsia="ru-RU"/>
              </w:rPr>
              <w:t xml:space="preserve"> 201</w:t>
            </w:r>
            <w:r>
              <w:rPr>
                <w:rFonts w:ascii="Times New Roman" w:eastAsia="Times New Roman" w:hAnsi="Times New Roman" w:cs="Times New Roman"/>
                <w:sz w:val="24"/>
                <w:szCs w:val="24"/>
                <w:lang w:eastAsia="ru-RU"/>
              </w:rPr>
              <w:t>7</w:t>
            </w:r>
            <w:r w:rsidR="00243A61" w:rsidRPr="002215C1">
              <w:rPr>
                <w:rFonts w:ascii="Times New Roman" w:eastAsia="Times New Roman" w:hAnsi="Times New Roman" w:cs="Times New Roman"/>
                <w:sz w:val="24"/>
                <w:szCs w:val="24"/>
                <w:lang w:eastAsia="ru-RU"/>
              </w:rPr>
              <w:t xml:space="preserve"> года</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(не позднее чем через три дня со дня официального опубликования решения о назначении выборов)</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tabs>
                <w:tab w:val="center" w:pos="4677"/>
                <w:tab w:val="right" w:pos="9355"/>
              </w:tabs>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Управление Минюста Российской Федерации </w:t>
            </w:r>
            <w:proofErr w:type="gramStart"/>
            <w:r w:rsidRPr="002215C1">
              <w:rPr>
                <w:rFonts w:ascii="Times New Roman" w:eastAsia="Times New Roman" w:hAnsi="Times New Roman" w:cs="Times New Roman"/>
                <w:sz w:val="24"/>
                <w:szCs w:val="24"/>
                <w:lang w:eastAsia="ru-RU"/>
              </w:rPr>
              <w:t>по</w:t>
            </w:r>
            <w:proofErr w:type="gramEnd"/>
            <w:r w:rsidRPr="002215C1">
              <w:rPr>
                <w:rFonts w:ascii="Times New Roman" w:eastAsia="Times New Roman" w:hAnsi="Times New Roman" w:cs="Times New Roman"/>
                <w:sz w:val="24"/>
                <w:szCs w:val="24"/>
                <w:lang w:eastAsia="ru-RU"/>
              </w:rPr>
              <w:t xml:space="preserve"> </w:t>
            </w:r>
          </w:p>
          <w:p w:rsidR="00243A61" w:rsidRPr="002215C1" w:rsidRDefault="00243A61" w:rsidP="00A42EE1">
            <w:pPr>
              <w:tabs>
                <w:tab w:val="center" w:pos="4677"/>
                <w:tab w:val="right" w:pos="9355"/>
              </w:tabs>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Приморскому краю</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5E59E7"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00243A61" w:rsidRPr="002215C1">
              <w:rPr>
                <w:rFonts w:ascii="Times New Roman" w:eastAsia="Times New Roman" w:hAnsi="Times New Roman" w:cs="Times New Roman"/>
                <w:sz w:val="24"/>
                <w:szCs w:val="24"/>
                <w:lang w:eastAsia="ru-RU"/>
              </w:rPr>
              <w:t>0.</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Извещение ТИК о проведении мероприятий, связанных с выдвижением кандидатов</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(ч.6 ст. 42 Избирательного кодекса Приморского края)</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Не </w:t>
            </w:r>
            <w:proofErr w:type="gramStart"/>
            <w:r w:rsidRPr="002215C1">
              <w:rPr>
                <w:rFonts w:ascii="Times New Roman" w:eastAsia="Times New Roman" w:hAnsi="Times New Roman" w:cs="Times New Roman"/>
                <w:sz w:val="24"/>
                <w:szCs w:val="24"/>
                <w:lang w:eastAsia="ru-RU"/>
              </w:rPr>
              <w:t>позднее</w:t>
            </w:r>
            <w:proofErr w:type="gramEnd"/>
            <w:r w:rsidRPr="002215C1">
              <w:rPr>
                <w:rFonts w:ascii="Times New Roman" w:eastAsia="Times New Roman" w:hAnsi="Times New Roman" w:cs="Times New Roman"/>
                <w:sz w:val="24"/>
                <w:szCs w:val="24"/>
                <w:lang w:eastAsia="ru-RU"/>
              </w:rPr>
              <w:t xml:space="preserve"> чем за один день до дня пр</w:t>
            </w:r>
            <w:r w:rsidR="0001051E">
              <w:rPr>
                <w:rFonts w:ascii="Times New Roman" w:eastAsia="Times New Roman" w:hAnsi="Times New Roman" w:cs="Times New Roman"/>
                <w:sz w:val="24"/>
                <w:szCs w:val="24"/>
                <w:lang w:eastAsia="ru-RU"/>
              </w:rPr>
              <w:t>оведения мероприятия в пределах с. Михайловка</w:t>
            </w:r>
            <w:r w:rsidRPr="002215C1">
              <w:rPr>
                <w:rFonts w:ascii="Times New Roman" w:eastAsia="Times New Roman" w:hAnsi="Times New Roman" w:cs="Times New Roman"/>
                <w:sz w:val="24"/>
                <w:szCs w:val="24"/>
                <w:lang w:eastAsia="ru-RU"/>
              </w:rPr>
              <w:t xml:space="preserve">, и не позднее чем за три дня до дня проведения мероприятия за пределами с. </w:t>
            </w:r>
            <w:r w:rsidR="0001051E">
              <w:rPr>
                <w:rFonts w:ascii="Times New Roman" w:eastAsia="Times New Roman" w:hAnsi="Times New Roman" w:cs="Times New Roman"/>
                <w:sz w:val="24"/>
                <w:szCs w:val="24"/>
                <w:lang w:eastAsia="ru-RU"/>
              </w:rPr>
              <w:t>Михайловка</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roofErr w:type="gramStart"/>
            <w:r w:rsidRPr="002215C1">
              <w:rPr>
                <w:rFonts w:ascii="Times New Roman" w:eastAsia="Times New Roman" w:hAnsi="Times New Roman" w:cs="Times New Roman"/>
                <w:sz w:val="24"/>
                <w:szCs w:val="24"/>
                <w:lang w:eastAsia="ru-RU"/>
              </w:rPr>
              <w:t xml:space="preserve">(например, </w:t>
            </w:r>
            <w:proofErr w:type="gramEnd"/>
          </w:p>
          <w:p w:rsidR="00243A61" w:rsidRPr="002215C1" w:rsidRDefault="00243A61" w:rsidP="00A42EE1">
            <w:pPr>
              <w:numPr>
                <w:ilvl w:val="0"/>
                <w:numId w:val="4"/>
              </w:num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Если мероприяти</w:t>
            </w:r>
            <w:r w:rsidR="005E59E7">
              <w:rPr>
                <w:rFonts w:ascii="Times New Roman" w:eastAsia="Times New Roman" w:hAnsi="Times New Roman" w:cs="Times New Roman"/>
                <w:sz w:val="24"/>
                <w:szCs w:val="24"/>
                <w:lang w:eastAsia="ru-RU"/>
              </w:rPr>
              <w:t>е про</w:t>
            </w:r>
            <w:r w:rsidR="00F070DA">
              <w:rPr>
                <w:rFonts w:ascii="Times New Roman" w:eastAsia="Times New Roman" w:hAnsi="Times New Roman" w:cs="Times New Roman"/>
                <w:sz w:val="24"/>
                <w:szCs w:val="24"/>
                <w:lang w:eastAsia="ru-RU"/>
              </w:rPr>
              <w:t xml:space="preserve">водится </w:t>
            </w:r>
            <w:proofErr w:type="gramStart"/>
            <w:r w:rsidR="00F070DA">
              <w:rPr>
                <w:rFonts w:ascii="Times New Roman" w:eastAsia="Times New Roman" w:hAnsi="Times New Roman" w:cs="Times New Roman"/>
                <w:sz w:val="24"/>
                <w:szCs w:val="24"/>
                <w:lang w:eastAsia="ru-RU"/>
              </w:rPr>
              <w:t>в</w:t>
            </w:r>
            <w:proofErr w:type="gramEnd"/>
            <w:r w:rsidR="00F070DA">
              <w:rPr>
                <w:rFonts w:ascii="Times New Roman" w:eastAsia="Times New Roman" w:hAnsi="Times New Roman" w:cs="Times New Roman"/>
                <w:sz w:val="24"/>
                <w:szCs w:val="24"/>
                <w:lang w:eastAsia="ru-RU"/>
              </w:rPr>
              <w:t xml:space="preserve"> </w:t>
            </w:r>
            <w:proofErr w:type="gramStart"/>
            <w:r w:rsidR="00F070DA">
              <w:rPr>
                <w:rFonts w:ascii="Times New Roman" w:eastAsia="Times New Roman" w:hAnsi="Times New Roman" w:cs="Times New Roman"/>
                <w:sz w:val="24"/>
                <w:szCs w:val="24"/>
                <w:lang w:eastAsia="ru-RU"/>
              </w:rPr>
              <w:t>с</w:t>
            </w:r>
            <w:proofErr w:type="gramEnd"/>
            <w:r w:rsidR="00F070DA">
              <w:rPr>
                <w:rFonts w:ascii="Times New Roman" w:eastAsia="Times New Roman" w:hAnsi="Times New Roman" w:cs="Times New Roman"/>
                <w:sz w:val="24"/>
                <w:szCs w:val="24"/>
                <w:lang w:eastAsia="ru-RU"/>
              </w:rPr>
              <w:t xml:space="preserve">. </w:t>
            </w:r>
            <w:r w:rsidR="0001051E">
              <w:rPr>
                <w:rFonts w:ascii="Times New Roman" w:eastAsia="Times New Roman" w:hAnsi="Times New Roman" w:cs="Times New Roman"/>
                <w:sz w:val="24"/>
                <w:szCs w:val="24"/>
                <w:lang w:eastAsia="ru-RU"/>
              </w:rPr>
              <w:t xml:space="preserve">Михайловка </w:t>
            </w:r>
            <w:r w:rsidR="005E59E7">
              <w:rPr>
                <w:rFonts w:ascii="Times New Roman" w:eastAsia="Times New Roman" w:hAnsi="Times New Roman" w:cs="Times New Roman"/>
                <w:sz w:val="24"/>
                <w:szCs w:val="24"/>
                <w:lang w:eastAsia="ru-RU"/>
              </w:rPr>
              <w:t>13 января</w:t>
            </w:r>
            <w:r w:rsidRPr="002215C1">
              <w:rPr>
                <w:rFonts w:ascii="Times New Roman" w:eastAsia="Times New Roman" w:hAnsi="Times New Roman" w:cs="Times New Roman"/>
                <w:sz w:val="24"/>
                <w:szCs w:val="24"/>
                <w:lang w:eastAsia="ru-RU"/>
              </w:rPr>
              <w:t xml:space="preserve">  201</w:t>
            </w:r>
            <w:r w:rsidR="005E59E7">
              <w:rPr>
                <w:rFonts w:ascii="Times New Roman" w:eastAsia="Times New Roman" w:hAnsi="Times New Roman" w:cs="Times New Roman"/>
                <w:sz w:val="24"/>
                <w:szCs w:val="24"/>
                <w:lang w:eastAsia="ru-RU"/>
              </w:rPr>
              <w:t>8</w:t>
            </w:r>
            <w:r w:rsidRPr="002215C1">
              <w:rPr>
                <w:rFonts w:ascii="Times New Roman" w:eastAsia="Times New Roman" w:hAnsi="Times New Roman" w:cs="Times New Roman"/>
                <w:sz w:val="24"/>
                <w:szCs w:val="24"/>
                <w:lang w:eastAsia="ru-RU"/>
              </w:rPr>
              <w:t xml:space="preserve"> года, то избирательное объединение извещает ТИК не позднее 1</w:t>
            </w:r>
            <w:r w:rsidR="005E59E7">
              <w:rPr>
                <w:rFonts w:ascii="Times New Roman" w:eastAsia="Times New Roman" w:hAnsi="Times New Roman" w:cs="Times New Roman"/>
                <w:sz w:val="24"/>
                <w:szCs w:val="24"/>
                <w:lang w:eastAsia="ru-RU"/>
              </w:rPr>
              <w:t>1 января 2018</w:t>
            </w:r>
            <w:r w:rsidRPr="002215C1">
              <w:rPr>
                <w:rFonts w:ascii="Times New Roman" w:eastAsia="Times New Roman" w:hAnsi="Times New Roman" w:cs="Times New Roman"/>
                <w:sz w:val="24"/>
                <w:szCs w:val="24"/>
                <w:lang w:eastAsia="ru-RU"/>
              </w:rPr>
              <w:t xml:space="preserve"> года,</w:t>
            </w:r>
          </w:p>
          <w:p w:rsidR="00243A61" w:rsidRPr="002215C1" w:rsidRDefault="00243A61" w:rsidP="00A42EE1">
            <w:pPr>
              <w:numPr>
                <w:ilvl w:val="0"/>
                <w:numId w:val="4"/>
              </w:numPr>
              <w:spacing w:after="0" w:line="240" w:lineRule="auto"/>
              <w:rPr>
                <w:rFonts w:ascii="Times New Roman" w:eastAsia="Times New Roman" w:hAnsi="Times New Roman" w:cs="Times New Roman"/>
                <w:sz w:val="24"/>
                <w:szCs w:val="24"/>
                <w:lang w:eastAsia="ru-RU"/>
              </w:rPr>
            </w:pPr>
            <w:proofErr w:type="gramStart"/>
            <w:r w:rsidRPr="002215C1">
              <w:rPr>
                <w:rFonts w:ascii="Times New Roman" w:eastAsia="Times New Roman" w:hAnsi="Times New Roman" w:cs="Times New Roman"/>
                <w:sz w:val="24"/>
                <w:szCs w:val="24"/>
                <w:lang w:eastAsia="ru-RU"/>
              </w:rPr>
              <w:t xml:space="preserve">Если мероприятие проводится </w:t>
            </w:r>
            <w:r w:rsidR="005E59E7">
              <w:rPr>
                <w:rFonts w:ascii="Times New Roman" w:eastAsia="Times New Roman" w:hAnsi="Times New Roman" w:cs="Times New Roman"/>
                <w:sz w:val="24"/>
                <w:szCs w:val="24"/>
                <w:lang w:eastAsia="ru-RU"/>
              </w:rPr>
              <w:t>13 января  2018</w:t>
            </w:r>
            <w:r w:rsidRPr="002215C1">
              <w:rPr>
                <w:rFonts w:ascii="Times New Roman" w:eastAsia="Times New Roman" w:hAnsi="Times New Roman" w:cs="Times New Roman"/>
                <w:sz w:val="24"/>
                <w:szCs w:val="24"/>
                <w:lang w:eastAsia="ru-RU"/>
              </w:rPr>
              <w:t xml:space="preserve"> года за пределами</w:t>
            </w:r>
            <w:r w:rsidR="00F070DA">
              <w:rPr>
                <w:rFonts w:ascii="Times New Roman" w:eastAsia="Times New Roman" w:hAnsi="Times New Roman" w:cs="Times New Roman"/>
                <w:sz w:val="24"/>
                <w:szCs w:val="24"/>
                <w:lang w:eastAsia="ru-RU"/>
              </w:rPr>
              <w:t xml:space="preserve">  с.</w:t>
            </w:r>
            <w:r w:rsidR="0001051E">
              <w:rPr>
                <w:rFonts w:ascii="Times New Roman" w:eastAsia="Times New Roman" w:hAnsi="Times New Roman" w:cs="Times New Roman"/>
                <w:sz w:val="24"/>
                <w:szCs w:val="24"/>
                <w:lang w:eastAsia="ru-RU"/>
              </w:rPr>
              <w:t xml:space="preserve"> Михайловка</w:t>
            </w:r>
            <w:r w:rsidRPr="002215C1">
              <w:rPr>
                <w:rFonts w:ascii="Times New Roman" w:eastAsia="Times New Roman" w:hAnsi="Times New Roman" w:cs="Times New Roman"/>
                <w:sz w:val="24"/>
                <w:szCs w:val="24"/>
                <w:lang w:eastAsia="ru-RU"/>
              </w:rPr>
              <w:t>, то избирательное объед</w:t>
            </w:r>
            <w:r w:rsidR="00F070DA">
              <w:rPr>
                <w:rFonts w:ascii="Times New Roman" w:eastAsia="Times New Roman" w:hAnsi="Times New Roman" w:cs="Times New Roman"/>
                <w:sz w:val="24"/>
                <w:szCs w:val="24"/>
                <w:lang w:eastAsia="ru-RU"/>
              </w:rPr>
              <w:t>инени</w:t>
            </w:r>
            <w:r w:rsidR="0001051E">
              <w:rPr>
                <w:rFonts w:ascii="Times New Roman" w:eastAsia="Times New Roman" w:hAnsi="Times New Roman" w:cs="Times New Roman"/>
                <w:sz w:val="24"/>
                <w:szCs w:val="24"/>
                <w:lang w:eastAsia="ru-RU"/>
              </w:rPr>
              <w:t>е извещает ТИК не позднее 9 ян</w:t>
            </w:r>
            <w:r w:rsidR="00F070DA">
              <w:rPr>
                <w:rFonts w:ascii="Times New Roman" w:eastAsia="Times New Roman" w:hAnsi="Times New Roman" w:cs="Times New Roman"/>
                <w:sz w:val="24"/>
                <w:szCs w:val="24"/>
                <w:lang w:eastAsia="ru-RU"/>
              </w:rPr>
              <w:t>варя  2018</w:t>
            </w:r>
            <w:r w:rsidRPr="002215C1">
              <w:rPr>
                <w:rFonts w:ascii="Times New Roman" w:eastAsia="Times New Roman" w:hAnsi="Times New Roman" w:cs="Times New Roman"/>
                <w:sz w:val="24"/>
                <w:szCs w:val="24"/>
                <w:lang w:eastAsia="ru-RU"/>
              </w:rPr>
              <w:t xml:space="preserve"> года)</w:t>
            </w:r>
            <w:proofErr w:type="gramEnd"/>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tabs>
                <w:tab w:val="center" w:pos="4677"/>
                <w:tab w:val="right" w:pos="9355"/>
              </w:tabs>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избирательное объединение</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  </w:t>
            </w:r>
            <w:r w:rsidR="00F070DA">
              <w:rPr>
                <w:rFonts w:ascii="Times New Roman" w:eastAsia="Times New Roman" w:hAnsi="Times New Roman" w:cs="Times New Roman"/>
                <w:sz w:val="24"/>
                <w:szCs w:val="24"/>
                <w:lang w:eastAsia="ru-RU"/>
              </w:rPr>
              <w:t>21</w:t>
            </w:r>
            <w:r w:rsidRPr="002215C1">
              <w:rPr>
                <w:rFonts w:ascii="Times New Roman" w:eastAsia="Times New Roman" w:hAnsi="Times New Roman" w:cs="Times New Roman"/>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Представление в ТИК </w:t>
            </w:r>
            <w:r w:rsidRPr="002215C1">
              <w:rPr>
                <w:rFonts w:ascii="Times New Roman" w:eastAsia="Times New Roman" w:hAnsi="Times New Roman" w:cs="Times New Roman"/>
                <w:sz w:val="24"/>
                <w:szCs w:val="24"/>
                <w:lang w:eastAsia="ru-RU"/>
              </w:rPr>
              <w:lastRenderedPageBreak/>
              <w:t>документов о выдвижении кандидата</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1, 10 ст. 40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F070DA" w:rsidP="00A42EE1">
            <w:pPr>
              <w:keepNext/>
              <w:spacing w:after="0" w:line="240" w:lineRule="auto"/>
              <w:outlineLvl w:val="0"/>
              <w:rPr>
                <w:rFonts w:ascii="Times New Roman" w:eastAsia="SimSun" w:hAnsi="Times New Roman" w:cs="Times New Roman"/>
                <w:kern w:val="32"/>
                <w:sz w:val="24"/>
                <w:szCs w:val="24"/>
                <w:lang w:eastAsia="ru-RU"/>
              </w:rPr>
            </w:pPr>
            <w:r>
              <w:rPr>
                <w:rFonts w:ascii="Times New Roman" w:eastAsia="SimSun" w:hAnsi="Times New Roman" w:cs="Times New Roman"/>
                <w:kern w:val="32"/>
                <w:sz w:val="24"/>
                <w:szCs w:val="24"/>
                <w:lang w:eastAsia="ru-RU"/>
              </w:rPr>
              <w:lastRenderedPageBreak/>
              <w:t>с 7 января  2018</w:t>
            </w:r>
            <w:r w:rsidR="00243A61" w:rsidRPr="002215C1">
              <w:rPr>
                <w:rFonts w:ascii="Times New Roman" w:eastAsia="SimSun" w:hAnsi="Times New Roman" w:cs="Times New Roman"/>
                <w:kern w:val="32"/>
                <w:sz w:val="24"/>
                <w:szCs w:val="24"/>
                <w:lang w:eastAsia="ru-RU"/>
              </w:rPr>
              <w:t xml:space="preserve"> года и заканчива</w:t>
            </w:r>
            <w:r>
              <w:rPr>
                <w:rFonts w:ascii="Times New Roman" w:eastAsia="SimSun" w:hAnsi="Times New Roman" w:cs="Times New Roman"/>
                <w:kern w:val="32"/>
                <w:sz w:val="24"/>
                <w:szCs w:val="24"/>
                <w:lang w:eastAsia="ru-RU"/>
              </w:rPr>
              <w:t xml:space="preserve">ется </w:t>
            </w:r>
            <w:r>
              <w:rPr>
                <w:rFonts w:ascii="Times New Roman" w:eastAsia="SimSun" w:hAnsi="Times New Roman" w:cs="Times New Roman"/>
                <w:kern w:val="32"/>
                <w:sz w:val="24"/>
                <w:szCs w:val="24"/>
                <w:lang w:eastAsia="ru-RU"/>
              </w:rPr>
              <w:lastRenderedPageBreak/>
              <w:t>в 18.00 часов  12 февраля 2018</w:t>
            </w:r>
            <w:r w:rsidR="00243A61" w:rsidRPr="002215C1">
              <w:rPr>
                <w:rFonts w:ascii="Times New Roman" w:eastAsia="SimSun" w:hAnsi="Times New Roman" w:cs="Times New Roman"/>
                <w:kern w:val="32"/>
                <w:sz w:val="24"/>
                <w:szCs w:val="24"/>
                <w:lang w:eastAsia="ru-RU"/>
              </w:rPr>
              <w:t> года</w:t>
            </w: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eastAsia="ru-RU"/>
              </w:rPr>
            </w:pP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eastAsia="ru-RU"/>
              </w:rPr>
            </w:pPr>
            <w:r w:rsidRPr="002215C1">
              <w:rPr>
                <w:rFonts w:ascii="Times New Roman" w:eastAsia="SimSun" w:hAnsi="Times New Roman" w:cs="Times New Roman"/>
                <w:kern w:val="32"/>
                <w:sz w:val="24"/>
                <w:szCs w:val="24"/>
                <w:lang w:eastAsia="ru-RU"/>
              </w:rPr>
              <w:t>(осуществляется за 75 дней до дня голосования, но не ранее дня, следующего за днем официального опубликования (публикации</w:t>
            </w:r>
            <w:proofErr w:type="gramStart"/>
            <w:r w:rsidRPr="002215C1">
              <w:rPr>
                <w:rFonts w:ascii="Times New Roman" w:eastAsia="SimSun" w:hAnsi="Times New Roman" w:cs="Times New Roman"/>
                <w:kern w:val="32"/>
                <w:sz w:val="24"/>
                <w:szCs w:val="24"/>
                <w:lang w:eastAsia="ru-RU"/>
              </w:rPr>
              <w:t>)р</w:t>
            </w:r>
            <w:proofErr w:type="gramEnd"/>
            <w:r w:rsidRPr="002215C1">
              <w:rPr>
                <w:rFonts w:ascii="Times New Roman" w:eastAsia="SimSun" w:hAnsi="Times New Roman" w:cs="Times New Roman"/>
                <w:kern w:val="32"/>
                <w:sz w:val="24"/>
                <w:szCs w:val="24"/>
                <w:lang w:eastAsia="ru-RU"/>
              </w:rPr>
              <w:t>ешения о назначении выборов и заканчивается не позднее, чем за 40 дней до дня голосования в 18.00 часов по местному времени)</w:t>
            </w: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eastAsia="ru-RU"/>
              </w:rPr>
            </w:pP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lastRenderedPageBreak/>
              <w:t xml:space="preserve">кандидат лично, </w:t>
            </w:r>
            <w:r w:rsidRPr="002215C1">
              <w:rPr>
                <w:rFonts w:ascii="Times New Roman" w:eastAsia="SimSun" w:hAnsi="Times New Roman" w:cs="Times New Roman"/>
                <w:kern w:val="32"/>
                <w:sz w:val="24"/>
                <w:szCs w:val="24"/>
                <w:lang w:val="x-none" w:eastAsia="ru-RU"/>
              </w:rPr>
              <w:lastRenderedPageBreak/>
              <w:t>либо по его просьбе иные лица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F070DA"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lastRenderedPageBreak/>
              <w:t xml:space="preserve">  2</w:t>
            </w:r>
            <w:r w:rsidR="00243A61" w:rsidRPr="002215C1">
              <w:rPr>
                <w:rFonts w:ascii="Times New Roman" w:eastAsia="SimSun" w:hAnsi="Times New Roman" w:cs="Times New Roman"/>
                <w:bCs/>
                <w:kern w:val="32"/>
                <w:sz w:val="24"/>
                <w:szCs w:val="24"/>
                <w:lang w:eastAsia="ru-RU"/>
              </w:rPr>
              <w:t>2.</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Выдача кандидату</w:t>
            </w:r>
            <w:r w:rsidRPr="002215C1">
              <w:rPr>
                <w:rFonts w:ascii="Times New Roman" w:eastAsia="SimSun" w:hAnsi="Times New Roman" w:cs="Times New Roman"/>
                <w:kern w:val="32"/>
                <w:sz w:val="24"/>
                <w:szCs w:val="24"/>
                <w:lang w:eastAsia="ru-RU"/>
              </w:rPr>
              <w:t>, уполномоченному представителю избирательного объединения</w:t>
            </w:r>
            <w:r w:rsidRPr="002215C1">
              <w:rPr>
                <w:rFonts w:ascii="Times New Roman" w:eastAsia="SimSun" w:hAnsi="Times New Roman" w:cs="Times New Roman"/>
                <w:kern w:val="32"/>
                <w:sz w:val="24"/>
                <w:szCs w:val="24"/>
                <w:lang w:val="x-none" w:eastAsia="ru-RU"/>
              </w:rPr>
              <w:t xml:space="preserve"> письменного подтверждения получения представленных для выдвижении соответствующих документов</w:t>
            </w: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(ч. 13 ст. 42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незамедлительно после их представления</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ТИК</w:t>
            </w:r>
          </w:p>
        </w:tc>
      </w:tr>
      <w:tr w:rsidR="00243A61" w:rsidRPr="002215C1" w:rsidTr="00A42EE1">
        <w:trPr>
          <w:trHeight w:val="2083"/>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243A61" w:rsidP="00A42EE1">
            <w:pPr>
              <w:spacing w:after="0" w:line="240" w:lineRule="auto"/>
              <w:outlineLvl w:val="0"/>
              <w:rPr>
                <w:rFonts w:ascii="Times New Roman" w:eastAsia="SimSun" w:hAnsi="Times New Roman" w:cs="Times New Roman"/>
                <w:bCs/>
                <w:kern w:val="32"/>
                <w:sz w:val="24"/>
                <w:szCs w:val="24"/>
                <w:lang w:eastAsia="ru-RU"/>
              </w:rPr>
            </w:pPr>
            <w:r w:rsidRPr="002215C1">
              <w:rPr>
                <w:rFonts w:ascii="Times New Roman" w:eastAsia="SimSun" w:hAnsi="Times New Roman" w:cs="Times New Roman"/>
                <w:bCs/>
                <w:kern w:val="32"/>
                <w:sz w:val="24"/>
                <w:szCs w:val="24"/>
                <w:lang w:eastAsia="ru-RU"/>
              </w:rPr>
              <w:t xml:space="preserve">  </w:t>
            </w:r>
            <w:r w:rsidR="00D95AA8">
              <w:rPr>
                <w:rFonts w:ascii="Times New Roman" w:eastAsia="SimSun" w:hAnsi="Times New Roman" w:cs="Times New Roman"/>
                <w:bCs/>
                <w:kern w:val="32"/>
                <w:sz w:val="24"/>
                <w:szCs w:val="24"/>
                <w:lang w:eastAsia="ru-RU"/>
              </w:rPr>
              <w:t>23</w:t>
            </w:r>
            <w:r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eastAsia="ru-RU"/>
              </w:rPr>
            </w:pPr>
            <w:r w:rsidRPr="002215C1">
              <w:rPr>
                <w:rFonts w:ascii="Times New Roman" w:eastAsia="SimSun" w:hAnsi="Times New Roman" w:cs="Times New Roman"/>
                <w:kern w:val="32"/>
                <w:sz w:val="24"/>
                <w:szCs w:val="24"/>
                <w:lang w:eastAsia="ru-RU"/>
              </w:rPr>
              <w:t>Представление докуме</w:t>
            </w:r>
            <w:r w:rsidR="009D7AA2">
              <w:rPr>
                <w:rFonts w:ascii="Times New Roman" w:eastAsia="SimSun" w:hAnsi="Times New Roman" w:cs="Times New Roman"/>
                <w:kern w:val="32"/>
                <w:sz w:val="24"/>
                <w:szCs w:val="24"/>
                <w:lang w:eastAsia="ru-RU"/>
              </w:rPr>
              <w:t xml:space="preserve">нтов для регистрации кандидата </w:t>
            </w:r>
            <w:r w:rsidRPr="002215C1">
              <w:rPr>
                <w:rFonts w:ascii="Times New Roman" w:eastAsia="SimSun" w:hAnsi="Times New Roman" w:cs="Times New Roman"/>
                <w:kern w:val="32"/>
                <w:sz w:val="24"/>
                <w:szCs w:val="24"/>
                <w:lang w:eastAsia="ru-RU"/>
              </w:rPr>
              <w:t>в ТИК</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1, 3 ст. 44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F070DA"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ранее 2 февраля  2018</w:t>
            </w:r>
            <w:r w:rsidR="00243A61" w:rsidRPr="002215C1">
              <w:rPr>
                <w:rFonts w:ascii="Times New Roman" w:eastAsia="Times New Roman" w:hAnsi="Times New Roman" w:cs="Times New Roman"/>
                <w:sz w:val="24"/>
                <w:szCs w:val="24"/>
                <w:lang w:eastAsia="ru-RU"/>
              </w:rPr>
              <w:t xml:space="preserve"> года и не позднее 18.00 часов </w:t>
            </w:r>
          </w:p>
          <w:p w:rsidR="00243A61" w:rsidRPr="002215C1" w:rsidRDefault="00F070DA"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февраля</w:t>
            </w:r>
            <w:r w:rsidR="00243A61" w:rsidRPr="002215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2018</w:t>
            </w:r>
            <w:r w:rsidR="00243A61" w:rsidRPr="002215C1">
              <w:rPr>
                <w:rFonts w:ascii="Times New Roman" w:eastAsia="Times New Roman" w:hAnsi="Times New Roman" w:cs="Times New Roman"/>
                <w:sz w:val="24"/>
                <w:szCs w:val="24"/>
                <w:lang w:eastAsia="ru-RU"/>
              </w:rPr>
              <w:t>года</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(не ранее чем за 50 дней и не позднее, чем за 40 дней до дня голосования до 18.00 часов по местному времени)</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eastAsia="ru-RU"/>
              </w:rPr>
            </w:pPr>
            <w:r w:rsidRPr="002215C1">
              <w:rPr>
                <w:rFonts w:ascii="Times New Roman" w:eastAsia="SimSun" w:hAnsi="Times New Roman" w:cs="Times New Roman"/>
                <w:kern w:val="32"/>
                <w:sz w:val="24"/>
                <w:szCs w:val="24"/>
                <w:lang w:eastAsia="ru-RU"/>
              </w:rPr>
              <w:t>кандидат</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F070DA"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00D95AA8">
              <w:rPr>
                <w:rFonts w:ascii="Times New Roman" w:eastAsia="Times New Roman" w:hAnsi="Times New Roman" w:cs="Times New Roman"/>
                <w:sz w:val="24"/>
                <w:szCs w:val="24"/>
                <w:lang w:eastAsia="ru-RU"/>
              </w:rPr>
              <w:t>4</w:t>
            </w:r>
            <w:r w:rsidR="00243A61" w:rsidRPr="002215C1">
              <w:rPr>
                <w:rFonts w:ascii="Times New Roman" w:eastAsia="Times New Roman" w:hAnsi="Times New Roman" w:cs="Times New Roman"/>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eastAsia="ru-RU"/>
              </w:rPr>
            </w:pPr>
            <w:r w:rsidRPr="002215C1">
              <w:rPr>
                <w:rFonts w:ascii="Times New Roman" w:eastAsia="SimSun" w:hAnsi="Times New Roman" w:cs="Times New Roman"/>
                <w:kern w:val="32"/>
                <w:sz w:val="24"/>
                <w:szCs w:val="24"/>
                <w:lang w:eastAsia="ru-RU"/>
              </w:rPr>
              <w:t xml:space="preserve">Обращение в соответствующие органы с представлением о </w:t>
            </w:r>
            <w:r w:rsidRPr="002215C1">
              <w:rPr>
                <w:rFonts w:ascii="Times New Roman" w:eastAsia="SimSun" w:hAnsi="Times New Roman" w:cs="Times New Roman"/>
                <w:kern w:val="32"/>
                <w:sz w:val="24"/>
                <w:szCs w:val="24"/>
                <w:lang w:eastAsia="ru-RU"/>
              </w:rPr>
              <w:lastRenderedPageBreak/>
              <w:t>проведении проверки достоверности сведений, представляемых в соответствии с частями 2, 3, 4, 5 ст. 40 Избирательного кодекса Приморского края</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13 ст. 40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eastAsia="ru-RU"/>
              </w:rPr>
            </w:pPr>
            <w:r w:rsidRPr="002215C1">
              <w:rPr>
                <w:rFonts w:ascii="Times New Roman" w:eastAsia="SimSun" w:hAnsi="Times New Roman" w:cs="Times New Roman"/>
                <w:kern w:val="32"/>
                <w:sz w:val="24"/>
                <w:szCs w:val="24"/>
                <w:lang w:eastAsia="ru-RU"/>
              </w:rPr>
              <w:lastRenderedPageBreak/>
              <w:t xml:space="preserve">незамедлительно с момента поступления соответствующих </w:t>
            </w:r>
            <w:r w:rsidRPr="002215C1">
              <w:rPr>
                <w:rFonts w:ascii="Times New Roman" w:eastAsia="SimSun" w:hAnsi="Times New Roman" w:cs="Times New Roman"/>
                <w:kern w:val="32"/>
                <w:sz w:val="24"/>
                <w:szCs w:val="24"/>
                <w:lang w:eastAsia="ru-RU"/>
              </w:rPr>
              <w:lastRenderedPageBreak/>
              <w:t>документов</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bCs/>
                <w:sz w:val="24"/>
                <w:szCs w:val="24"/>
                <w:lang w:eastAsia="ru-RU"/>
              </w:rPr>
              <w:lastRenderedPageBreak/>
              <w:t>ТИК</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F070DA"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2</w:t>
            </w:r>
            <w:r w:rsidR="00D95AA8">
              <w:rPr>
                <w:rFonts w:ascii="Times New Roman" w:eastAsia="Times New Roman" w:hAnsi="Times New Roman" w:cs="Times New Roman"/>
                <w:sz w:val="24"/>
                <w:szCs w:val="24"/>
                <w:lang w:eastAsia="ru-RU"/>
              </w:rPr>
              <w:t>5</w:t>
            </w:r>
            <w:r w:rsidR="00243A61" w:rsidRPr="002215C1">
              <w:rPr>
                <w:rFonts w:ascii="Times New Roman" w:eastAsia="Times New Roman" w:hAnsi="Times New Roman" w:cs="Times New Roman"/>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Проведение проверки достоверности сведений, представляемых в соответствии с частями 2, 3, 4</w:t>
            </w:r>
            <w:r w:rsidRPr="002215C1">
              <w:rPr>
                <w:rFonts w:ascii="Times New Roman" w:eastAsia="SimSun" w:hAnsi="Times New Roman" w:cs="Times New Roman"/>
                <w:kern w:val="32"/>
                <w:sz w:val="24"/>
                <w:szCs w:val="24"/>
                <w:lang w:eastAsia="ru-RU"/>
              </w:rPr>
              <w:t>, 5, 9</w:t>
            </w:r>
            <w:r w:rsidRPr="002215C1">
              <w:rPr>
                <w:rFonts w:ascii="Times New Roman" w:eastAsia="SimSun" w:hAnsi="Times New Roman" w:cs="Times New Roman"/>
                <w:kern w:val="32"/>
                <w:sz w:val="24"/>
                <w:szCs w:val="24"/>
                <w:lang w:val="x-none" w:eastAsia="ru-RU"/>
              </w:rPr>
              <w:t xml:space="preserve"> ст. 40 Избирательного кодекса Приморского края </w:t>
            </w: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(ч. 13 ст. 40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F070DA" w:rsidP="00A42EE1">
            <w:pPr>
              <w:keepNext/>
              <w:spacing w:after="0" w:line="240" w:lineRule="auto"/>
              <w:jc w:val="both"/>
              <w:outlineLvl w:val="0"/>
              <w:rPr>
                <w:rFonts w:ascii="Times New Roman" w:eastAsia="SimSun" w:hAnsi="Times New Roman" w:cs="Times New Roman"/>
                <w:kern w:val="32"/>
                <w:sz w:val="24"/>
                <w:szCs w:val="24"/>
                <w:lang w:val="x-none" w:eastAsia="ru-RU"/>
              </w:rPr>
            </w:pPr>
            <w:r>
              <w:rPr>
                <w:rFonts w:ascii="Times New Roman" w:eastAsia="SimSun" w:hAnsi="Times New Roman" w:cs="Times New Roman"/>
                <w:bCs/>
                <w:kern w:val="32"/>
                <w:sz w:val="24"/>
                <w:szCs w:val="24"/>
                <w:lang w:val="x-none" w:eastAsia="ru-RU"/>
              </w:rPr>
              <w:t>в течение 10 дней</w:t>
            </w:r>
            <w:r>
              <w:rPr>
                <w:rFonts w:ascii="Times New Roman" w:eastAsia="SimSun" w:hAnsi="Times New Roman" w:cs="Times New Roman"/>
                <w:bCs/>
                <w:kern w:val="32"/>
                <w:sz w:val="24"/>
                <w:szCs w:val="24"/>
                <w:lang w:eastAsia="ru-RU"/>
              </w:rPr>
              <w:t>.</w:t>
            </w:r>
            <w:r w:rsidR="00243A61" w:rsidRPr="002215C1">
              <w:rPr>
                <w:rFonts w:ascii="Times New Roman" w:eastAsia="SimSun" w:hAnsi="Times New Roman" w:cs="Times New Roman"/>
                <w:bCs/>
                <w:kern w:val="32"/>
                <w:sz w:val="24"/>
                <w:szCs w:val="24"/>
                <w:lang w:val="x-none" w:eastAsia="ru-RU"/>
              </w:rPr>
              <w:t xml:space="preserve"> </w:t>
            </w:r>
            <w:r w:rsidR="00243A61" w:rsidRPr="002215C1">
              <w:rPr>
                <w:rFonts w:ascii="Times New Roman" w:eastAsia="SimSun" w:hAnsi="Times New Roman" w:cs="Times New Roman"/>
                <w:kern w:val="32"/>
                <w:sz w:val="24"/>
                <w:szCs w:val="24"/>
                <w:lang w:val="x-none" w:eastAsia="ru-RU"/>
              </w:rPr>
              <w:t>Если представление поступило за 10 и менее дней до дня голосования, соответствующие органы должны сообщить о результатах проверки в срок, установленный ТИК</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соответствующие органы</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F070DA"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2</w:t>
            </w:r>
            <w:r w:rsidR="00D95AA8">
              <w:rPr>
                <w:rFonts w:ascii="Times New Roman" w:eastAsia="SimSun" w:hAnsi="Times New Roman" w:cs="Times New Roman"/>
                <w:bCs/>
                <w:kern w:val="32"/>
                <w:sz w:val="24"/>
                <w:szCs w:val="24"/>
                <w:lang w:eastAsia="ru-RU"/>
              </w:rPr>
              <w:t>6</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Установление объема сведений о кандидатах, подлежащих доведению до сведения избирателей</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21 ст. 40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3229B2" w:rsidP="00A42EE1">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позднее 8</w:t>
            </w:r>
            <w:r w:rsidR="00F070DA">
              <w:rPr>
                <w:rFonts w:ascii="Times New Roman" w:eastAsia="Times New Roman" w:hAnsi="Times New Roman" w:cs="Times New Roman"/>
                <w:sz w:val="24"/>
                <w:szCs w:val="24"/>
                <w:lang w:eastAsia="ru-RU"/>
              </w:rPr>
              <w:t xml:space="preserve"> января  2018</w:t>
            </w:r>
            <w:r w:rsidR="00243A61" w:rsidRPr="002215C1">
              <w:rPr>
                <w:rFonts w:ascii="Times New Roman" w:eastAsia="Times New Roman" w:hAnsi="Times New Roman" w:cs="Times New Roman"/>
                <w:sz w:val="24"/>
                <w:szCs w:val="24"/>
                <w:lang w:eastAsia="ru-RU"/>
              </w:rPr>
              <w:t> года</w:t>
            </w:r>
          </w:p>
          <w:p w:rsidR="00243A61" w:rsidRPr="002215C1" w:rsidRDefault="00243A61" w:rsidP="00A42EE1">
            <w:pPr>
              <w:keepNext/>
              <w:spacing w:after="0" w:line="240" w:lineRule="auto"/>
              <w:outlineLvl w:val="0"/>
              <w:rPr>
                <w:rFonts w:ascii="Times New Roman" w:eastAsia="Times New Roman" w:hAnsi="Times New Roman" w:cs="Times New Roman"/>
                <w:sz w:val="24"/>
                <w:szCs w:val="24"/>
                <w:lang w:eastAsia="ru-RU"/>
              </w:rPr>
            </w:pPr>
          </w:p>
          <w:p w:rsidR="00243A61" w:rsidRPr="002215C1" w:rsidRDefault="00243A61" w:rsidP="00A42EE1">
            <w:pPr>
              <w:keepNext/>
              <w:spacing w:after="0" w:line="240" w:lineRule="auto"/>
              <w:outlineLvl w:val="0"/>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(не ранее дня, следующего за днем официального опубликования и не </w:t>
            </w:r>
            <w:proofErr w:type="gramStart"/>
            <w:r w:rsidRPr="002215C1">
              <w:rPr>
                <w:rFonts w:ascii="Times New Roman" w:eastAsia="Times New Roman" w:hAnsi="Times New Roman" w:cs="Times New Roman"/>
                <w:sz w:val="24"/>
                <w:szCs w:val="24"/>
                <w:lang w:eastAsia="ru-RU"/>
              </w:rPr>
              <w:t>позднее</w:t>
            </w:r>
            <w:proofErr w:type="gramEnd"/>
            <w:r w:rsidRPr="002215C1">
              <w:rPr>
                <w:rFonts w:ascii="Times New Roman" w:eastAsia="Times New Roman" w:hAnsi="Times New Roman" w:cs="Times New Roman"/>
                <w:sz w:val="24"/>
                <w:szCs w:val="24"/>
                <w:lang w:eastAsia="ru-RU"/>
              </w:rPr>
              <w:t xml:space="preserve"> чем за 75 дней до дня голосования)</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bCs/>
                <w:kern w:val="32"/>
                <w:sz w:val="24"/>
                <w:szCs w:val="24"/>
                <w:lang w:val="x-none" w:eastAsia="ru-RU"/>
              </w:rPr>
              <w:t>ТИК</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D95AA8"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27</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Доведение до сведения избирателей сведений о кандидатах в объеме, установленном ТИК</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21 ст. 40 Избирательного кодекса Приморского края) </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незамедлительно по мере выдвижения кандидатов</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bCs/>
                <w:kern w:val="32"/>
                <w:sz w:val="24"/>
                <w:szCs w:val="24"/>
                <w:lang w:val="x-none" w:eastAsia="ru-RU"/>
              </w:rPr>
              <w:t>ТИК</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D95AA8"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28</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Направление в средства массовой информации сведений о выявленных фактах недостоверности представленных кандидатами сведений</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22 ст. 40 Избирательного кодекса Приморского края)  </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 по мере выявления</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ТИК</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D95AA8"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29</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proofErr w:type="gramStart"/>
            <w:r w:rsidRPr="002215C1">
              <w:rPr>
                <w:rFonts w:ascii="Times New Roman" w:eastAsia="Times New Roman" w:hAnsi="Times New Roman" w:cs="Times New Roman"/>
                <w:sz w:val="24"/>
                <w:szCs w:val="24"/>
                <w:lang w:eastAsia="ru-RU"/>
              </w:rPr>
              <w:t xml:space="preserve">Внесение кандидатом уточнений и дополнений в документы, содержащие сведения о нем, а избирательным объединением - в документы, содержащие сведения о выдвинутом им кандидате и представленные в соответствии с   частями 2, 3, 4, 5 статьи 40, Избирательного кодекса Приморского края, а также в иные документы, </w:t>
            </w:r>
            <w:r w:rsidRPr="002215C1">
              <w:rPr>
                <w:rFonts w:ascii="Times New Roman" w:eastAsia="Times New Roman" w:hAnsi="Times New Roman" w:cs="Times New Roman"/>
                <w:sz w:val="24"/>
                <w:szCs w:val="24"/>
                <w:lang w:eastAsia="ru-RU"/>
              </w:rPr>
              <w:lastRenderedPageBreak/>
              <w:t>представленные в ТИК для уведомления о выдвижении кандидата и его регистрации, в целях приведения указанных документов в</w:t>
            </w:r>
            <w:proofErr w:type="gramEnd"/>
            <w:r w:rsidRPr="002215C1">
              <w:rPr>
                <w:rFonts w:ascii="Times New Roman" w:eastAsia="Times New Roman" w:hAnsi="Times New Roman" w:cs="Times New Roman"/>
                <w:sz w:val="24"/>
                <w:szCs w:val="24"/>
                <w:lang w:eastAsia="ru-RU"/>
              </w:rPr>
              <w:t xml:space="preserve"> соответствие с требованиями закона, в том числе к их оформлению.</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jc w:val="both"/>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14 ст. 47 Избирательного кодекса Приморского края) </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243A61" w:rsidP="00A42EE1">
            <w:pPr>
              <w:spacing w:after="0" w:line="240" w:lineRule="auto"/>
              <w:jc w:val="both"/>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lastRenderedPageBreak/>
              <w:t>не позднее, чем за 1 день до дня заседания комиссии, на котором должен рассматриваться вопрос о регистрации кандидата</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jc w:val="both"/>
              <w:rPr>
                <w:rFonts w:ascii="Times New Roman" w:eastAsia="Times New Roman" w:hAnsi="Times New Roman" w:cs="Times New Roman"/>
                <w:sz w:val="24"/>
                <w:szCs w:val="24"/>
                <w:lang w:eastAsia="ru-RU"/>
              </w:rPr>
            </w:pPr>
            <w:proofErr w:type="gramStart"/>
            <w:r w:rsidRPr="002215C1">
              <w:rPr>
                <w:rFonts w:ascii="Times New Roman" w:eastAsia="Times New Roman" w:hAnsi="Times New Roman" w:cs="Times New Roman"/>
                <w:bCs/>
                <w:sz w:val="24"/>
                <w:szCs w:val="24"/>
                <w:lang w:eastAsia="ru-RU"/>
              </w:rPr>
              <w:t>(например, есл</w:t>
            </w:r>
            <w:r w:rsidR="00412EB1">
              <w:rPr>
                <w:rFonts w:ascii="Times New Roman" w:eastAsia="Times New Roman" w:hAnsi="Times New Roman" w:cs="Times New Roman"/>
                <w:bCs/>
                <w:sz w:val="24"/>
                <w:szCs w:val="24"/>
                <w:lang w:eastAsia="ru-RU"/>
              </w:rPr>
              <w:t>и заседание назначено на 28 февраля</w:t>
            </w:r>
            <w:r w:rsidRPr="002215C1">
              <w:rPr>
                <w:rFonts w:ascii="Times New Roman" w:eastAsia="Times New Roman" w:hAnsi="Times New Roman" w:cs="Times New Roman"/>
                <w:bCs/>
                <w:sz w:val="24"/>
                <w:szCs w:val="24"/>
                <w:lang w:eastAsia="ru-RU"/>
              </w:rPr>
              <w:t xml:space="preserve"> </w:t>
            </w:r>
            <w:r w:rsidR="00412EB1">
              <w:rPr>
                <w:rFonts w:ascii="Times New Roman" w:eastAsia="Times New Roman" w:hAnsi="Times New Roman" w:cs="Times New Roman"/>
                <w:bCs/>
                <w:sz w:val="24"/>
                <w:szCs w:val="24"/>
                <w:lang w:eastAsia="ru-RU"/>
              </w:rPr>
              <w:t>2018</w:t>
            </w:r>
            <w:r w:rsidRPr="002215C1">
              <w:rPr>
                <w:rFonts w:ascii="Times New Roman" w:eastAsia="Times New Roman" w:hAnsi="Times New Roman" w:cs="Times New Roman"/>
                <w:bCs/>
                <w:sz w:val="24"/>
                <w:szCs w:val="24"/>
                <w:lang w:eastAsia="ru-RU"/>
              </w:rPr>
              <w:t>, то уточнение и дополнение должно быть</w:t>
            </w:r>
            <w:r w:rsidR="00412EB1">
              <w:rPr>
                <w:rFonts w:ascii="Times New Roman" w:eastAsia="Times New Roman" w:hAnsi="Times New Roman" w:cs="Times New Roman"/>
                <w:bCs/>
                <w:sz w:val="24"/>
                <w:szCs w:val="24"/>
                <w:lang w:eastAsia="ru-RU"/>
              </w:rPr>
              <w:t xml:space="preserve"> осуществлено не позднее 26 февраля 2018</w:t>
            </w:r>
            <w:proofErr w:type="gramEnd"/>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eastAsia="ru-RU"/>
              </w:rPr>
            </w:pPr>
          </w:p>
        </w:tc>
      </w:tr>
      <w:tr w:rsidR="00243A61" w:rsidRPr="002215C1" w:rsidTr="00A42EE1">
        <w:trPr>
          <w:trHeight w:val="411"/>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412EB1" w:rsidP="00A42EE1">
            <w:pPr>
              <w:spacing w:after="0" w:line="411" w:lineRule="atLeast"/>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lastRenderedPageBreak/>
              <w:t xml:space="preserve">  3</w:t>
            </w:r>
            <w:r w:rsidR="00D95AA8">
              <w:rPr>
                <w:rFonts w:ascii="Times New Roman" w:eastAsia="SimSun" w:hAnsi="Times New Roman" w:cs="Times New Roman"/>
                <w:bCs/>
                <w:kern w:val="32"/>
                <w:sz w:val="24"/>
                <w:szCs w:val="24"/>
                <w:lang w:eastAsia="ru-RU"/>
              </w:rPr>
              <w:t>0</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Извещение кандидата, избирательного объединения о выявлении неполноты сведений о кандидатах или несоблюдения требований закона к оформлению документов</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14 ст. 47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не позднее, чем за три дня до дня заседания комиссии, на котором должен рассматриваться вопрос о регистрации кандидата</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bCs/>
                <w:sz w:val="24"/>
                <w:szCs w:val="24"/>
                <w:lang w:eastAsia="ru-RU"/>
              </w:rPr>
              <w:t>(например, если з</w:t>
            </w:r>
            <w:r w:rsidR="00412EB1">
              <w:rPr>
                <w:rFonts w:ascii="Times New Roman" w:eastAsia="Times New Roman" w:hAnsi="Times New Roman" w:cs="Times New Roman"/>
                <w:bCs/>
                <w:sz w:val="24"/>
                <w:szCs w:val="24"/>
                <w:lang w:eastAsia="ru-RU"/>
              </w:rPr>
              <w:t xml:space="preserve">аседание назначено на 12 февраля 2018 </w:t>
            </w:r>
            <w:r w:rsidRPr="002215C1">
              <w:rPr>
                <w:rFonts w:ascii="Times New Roman" w:eastAsia="Times New Roman" w:hAnsi="Times New Roman" w:cs="Times New Roman"/>
                <w:bCs/>
                <w:sz w:val="24"/>
                <w:szCs w:val="24"/>
                <w:lang w:eastAsia="ru-RU"/>
              </w:rPr>
              <w:t>года, то извещение должно быть вручено не</w:t>
            </w:r>
            <w:r w:rsidR="00412EB1">
              <w:rPr>
                <w:rFonts w:ascii="Times New Roman" w:eastAsia="Times New Roman" w:hAnsi="Times New Roman" w:cs="Times New Roman"/>
                <w:bCs/>
                <w:sz w:val="24"/>
                <w:szCs w:val="24"/>
                <w:lang w:eastAsia="ru-RU"/>
              </w:rPr>
              <w:t xml:space="preserve"> позднее 8  февраля 2018 </w:t>
            </w:r>
            <w:r w:rsidRPr="002215C1">
              <w:rPr>
                <w:rFonts w:ascii="Times New Roman" w:eastAsia="Times New Roman" w:hAnsi="Times New Roman" w:cs="Times New Roman"/>
                <w:bCs/>
                <w:sz w:val="24"/>
                <w:szCs w:val="24"/>
                <w:lang w:eastAsia="ru-RU"/>
              </w:rPr>
              <w:t>года)</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ТИК</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412EB1"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3</w:t>
            </w:r>
            <w:r w:rsidR="00D95AA8">
              <w:rPr>
                <w:rFonts w:ascii="Times New Roman" w:eastAsia="SimSun" w:hAnsi="Times New Roman" w:cs="Times New Roman"/>
                <w:bCs/>
                <w:kern w:val="32"/>
                <w:sz w:val="24"/>
                <w:szCs w:val="24"/>
                <w:lang w:eastAsia="ru-RU"/>
              </w:rPr>
              <w:t>1</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Принятие решения о регистрации кандидата либо мотивированного решения об отказе в регистрации</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1 ст. 49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в течение 10 дней со дня приема необходимых документов для регистрации кандидата </w:t>
            </w:r>
          </w:p>
          <w:p w:rsidR="00243A61" w:rsidRPr="002215C1" w:rsidRDefault="00243A61" w:rsidP="00A42EE1">
            <w:pPr>
              <w:spacing w:after="0" w:line="240" w:lineRule="auto"/>
              <w:rPr>
                <w:rFonts w:ascii="Times New Roman" w:eastAsia="Times New Roman" w:hAnsi="Times New Roman" w:cs="Times New Roman"/>
                <w:bCs/>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bCs/>
                <w:sz w:val="24"/>
                <w:szCs w:val="24"/>
                <w:lang w:eastAsia="ru-RU"/>
              </w:rPr>
              <w:t>(например, если кандидат представил д</w:t>
            </w:r>
            <w:r w:rsidR="00412EB1">
              <w:rPr>
                <w:rFonts w:ascii="Times New Roman" w:eastAsia="Times New Roman" w:hAnsi="Times New Roman" w:cs="Times New Roman"/>
                <w:bCs/>
                <w:sz w:val="24"/>
                <w:szCs w:val="24"/>
                <w:lang w:eastAsia="ru-RU"/>
              </w:rPr>
              <w:t>окументы на регистрацию 3 февраля 2018</w:t>
            </w:r>
            <w:r w:rsidRPr="002215C1">
              <w:rPr>
                <w:rFonts w:ascii="Times New Roman" w:eastAsia="Times New Roman" w:hAnsi="Times New Roman" w:cs="Times New Roman"/>
                <w:bCs/>
                <w:sz w:val="24"/>
                <w:szCs w:val="24"/>
                <w:lang w:eastAsia="ru-RU"/>
              </w:rPr>
              <w:t> года, то решение должно бы</w:t>
            </w:r>
            <w:r w:rsidR="00412EB1">
              <w:rPr>
                <w:rFonts w:ascii="Times New Roman" w:eastAsia="Times New Roman" w:hAnsi="Times New Roman" w:cs="Times New Roman"/>
                <w:bCs/>
                <w:sz w:val="24"/>
                <w:szCs w:val="24"/>
                <w:lang w:eastAsia="ru-RU"/>
              </w:rPr>
              <w:t>ть принято не позднее 12 февраля 2018</w:t>
            </w:r>
            <w:r w:rsidRPr="002215C1">
              <w:rPr>
                <w:rFonts w:ascii="Times New Roman" w:eastAsia="Times New Roman" w:hAnsi="Times New Roman" w:cs="Times New Roman"/>
                <w:bCs/>
                <w:sz w:val="24"/>
                <w:szCs w:val="24"/>
                <w:lang w:eastAsia="ru-RU"/>
              </w:rPr>
              <w:t> года)</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ТИК</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412EB1"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3</w:t>
            </w:r>
            <w:r w:rsidR="00D95AA8">
              <w:rPr>
                <w:rFonts w:ascii="Times New Roman" w:eastAsia="SimSun" w:hAnsi="Times New Roman" w:cs="Times New Roman"/>
                <w:bCs/>
                <w:kern w:val="32"/>
                <w:sz w:val="24"/>
                <w:szCs w:val="24"/>
                <w:lang w:eastAsia="ru-RU"/>
              </w:rPr>
              <w:t>2</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Выдача кандидату, уполномоченному представителю избирательного объединения, выдвинувшего кандидата, копии решения об отказе в регистрации кандидата с изложением оснований отказа в случае его принятия</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proofErr w:type="gramStart"/>
            <w:r w:rsidRPr="002215C1">
              <w:rPr>
                <w:rFonts w:ascii="Times New Roman" w:eastAsia="Times New Roman" w:hAnsi="Times New Roman" w:cs="Times New Roman"/>
                <w:sz w:val="24"/>
                <w:szCs w:val="24"/>
                <w:lang w:eastAsia="ru-RU"/>
              </w:rPr>
              <w:t xml:space="preserve">(ч. 6 ст. 49 Избирательного </w:t>
            </w:r>
            <w:proofErr w:type="gramEnd"/>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кодекса Приморского края) </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в течение одних суток с момента принятия решения об отказе в регистрации</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eastAsia="ru-RU"/>
              </w:rPr>
            </w:pPr>
            <w:r w:rsidRPr="002215C1">
              <w:rPr>
                <w:rFonts w:ascii="Times New Roman" w:eastAsia="SimSun" w:hAnsi="Times New Roman" w:cs="Times New Roman"/>
                <w:kern w:val="32"/>
                <w:sz w:val="24"/>
                <w:szCs w:val="24"/>
                <w:lang w:eastAsia="ru-RU"/>
              </w:rPr>
              <w:t>ТИК</w:t>
            </w: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eastAsia="ru-RU"/>
              </w:rPr>
            </w:pP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243A61" w:rsidP="00A42EE1">
            <w:pPr>
              <w:spacing w:after="0" w:line="240" w:lineRule="auto"/>
              <w:outlineLvl w:val="0"/>
              <w:rPr>
                <w:rFonts w:ascii="Times New Roman" w:eastAsia="SimSun" w:hAnsi="Times New Roman" w:cs="Times New Roman"/>
                <w:bCs/>
                <w:kern w:val="32"/>
                <w:sz w:val="24"/>
                <w:szCs w:val="24"/>
                <w:lang w:eastAsia="ru-RU"/>
              </w:rPr>
            </w:pPr>
            <w:r w:rsidRPr="002215C1">
              <w:rPr>
                <w:rFonts w:ascii="Times New Roman" w:eastAsia="SimSun" w:hAnsi="Times New Roman" w:cs="Times New Roman"/>
                <w:bCs/>
                <w:kern w:val="32"/>
                <w:sz w:val="24"/>
                <w:szCs w:val="24"/>
                <w:lang w:eastAsia="ru-RU"/>
              </w:rPr>
              <w:t xml:space="preserve"> </w:t>
            </w:r>
            <w:r w:rsidR="00412EB1">
              <w:rPr>
                <w:rFonts w:ascii="Times New Roman" w:eastAsia="SimSun" w:hAnsi="Times New Roman" w:cs="Times New Roman"/>
                <w:bCs/>
                <w:kern w:val="32"/>
                <w:sz w:val="24"/>
                <w:szCs w:val="24"/>
                <w:lang w:eastAsia="ru-RU"/>
              </w:rPr>
              <w:t xml:space="preserve"> 3</w:t>
            </w:r>
            <w:r w:rsidR="00D95AA8">
              <w:rPr>
                <w:rFonts w:ascii="Times New Roman" w:eastAsia="SimSun" w:hAnsi="Times New Roman" w:cs="Times New Roman"/>
                <w:bCs/>
                <w:kern w:val="32"/>
                <w:sz w:val="24"/>
                <w:szCs w:val="24"/>
                <w:lang w:eastAsia="ru-RU"/>
              </w:rPr>
              <w:t>3</w:t>
            </w:r>
            <w:r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Представление в ТИК зарегистрированным кандидатом, выдвинутым непосредственно, письменного заявления о снятии своей кандидатуры</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proofErr w:type="gramStart"/>
            <w:r w:rsidRPr="002215C1">
              <w:rPr>
                <w:rFonts w:ascii="Times New Roman" w:eastAsia="Times New Roman" w:hAnsi="Times New Roman" w:cs="Times New Roman"/>
                <w:sz w:val="24"/>
                <w:szCs w:val="24"/>
                <w:lang w:eastAsia="ru-RU"/>
              </w:rPr>
              <w:t xml:space="preserve">(ч. 1 ст. 50 Избирательного </w:t>
            </w:r>
            <w:proofErr w:type="gramEnd"/>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кодекса Приморского края) </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412EB1"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позднее  19 марта 2018</w:t>
            </w:r>
            <w:r w:rsidR="00243A61" w:rsidRPr="002215C1">
              <w:rPr>
                <w:rFonts w:ascii="Times New Roman" w:eastAsia="Times New Roman" w:hAnsi="Times New Roman" w:cs="Times New Roman"/>
                <w:sz w:val="24"/>
                <w:szCs w:val="24"/>
                <w:lang w:eastAsia="ru-RU"/>
              </w:rPr>
              <w:t xml:space="preserve"> года, а при наличии вынуждающих к тому обстоятельств – </w:t>
            </w:r>
            <w:r>
              <w:rPr>
                <w:rFonts w:ascii="Times New Roman" w:eastAsia="Times New Roman" w:hAnsi="Times New Roman" w:cs="Times New Roman"/>
                <w:sz w:val="24"/>
                <w:szCs w:val="24"/>
                <w:lang w:eastAsia="ru-RU"/>
              </w:rPr>
              <w:t>не позднее      23 марта  2018</w:t>
            </w:r>
            <w:r w:rsidR="00243A61" w:rsidRPr="002215C1">
              <w:rPr>
                <w:rFonts w:ascii="Times New Roman" w:eastAsia="Times New Roman" w:hAnsi="Times New Roman" w:cs="Times New Roman"/>
                <w:sz w:val="24"/>
                <w:szCs w:val="24"/>
                <w:lang w:eastAsia="ru-RU"/>
              </w:rPr>
              <w:t> года</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(не позднее, чем за пять дней до дня голосования, а при наличии вынуждающих к тому обстоятельств - не </w:t>
            </w:r>
            <w:proofErr w:type="gramStart"/>
            <w:r w:rsidRPr="002215C1">
              <w:rPr>
                <w:rFonts w:ascii="Times New Roman" w:eastAsia="Times New Roman" w:hAnsi="Times New Roman" w:cs="Times New Roman"/>
                <w:sz w:val="24"/>
                <w:szCs w:val="24"/>
                <w:lang w:eastAsia="ru-RU"/>
              </w:rPr>
              <w:t>позднее</w:t>
            </w:r>
            <w:proofErr w:type="gramEnd"/>
            <w:r w:rsidRPr="002215C1">
              <w:rPr>
                <w:rFonts w:ascii="Times New Roman" w:eastAsia="Times New Roman" w:hAnsi="Times New Roman" w:cs="Times New Roman"/>
                <w:sz w:val="24"/>
                <w:szCs w:val="24"/>
                <w:lang w:eastAsia="ru-RU"/>
              </w:rPr>
              <w:t xml:space="preserve"> чем за один день до дня голосования)</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eastAsia="ru-RU"/>
              </w:rPr>
            </w:pPr>
            <w:r w:rsidRPr="002215C1">
              <w:rPr>
                <w:rFonts w:ascii="Times New Roman" w:eastAsia="SimSun" w:hAnsi="Times New Roman" w:cs="Times New Roman"/>
                <w:kern w:val="32"/>
                <w:sz w:val="24"/>
                <w:szCs w:val="24"/>
                <w:lang w:val="x-none" w:eastAsia="ru-RU"/>
              </w:rPr>
              <w:t>зарегистрированный кандидат</w:t>
            </w:r>
            <w:r w:rsidRPr="002215C1">
              <w:rPr>
                <w:rFonts w:ascii="Times New Roman" w:eastAsia="SimSun" w:hAnsi="Times New Roman" w:cs="Times New Roman"/>
                <w:kern w:val="32"/>
                <w:sz w:val="24"/>
                <w:szCs w:val="24"/>
                <w:lang w:eastAsia="ru-RU"/>
              </w:rPr>
              <w:t xml:space="preserve">  выдвинутый непосредственно</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412EB1"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3</w:t>
            </w:r>
            <w:r w:rsidR="00D95AA8">
              <w:rPr>
                <w:rFonts w:ascii="Times New Roman" w:eastAsia="SimSun" w:hAnsi="Times New Roman" w:cs="Times New Roman"/>
                <w:bCs/>
                <w:kern w:val="32"/>
                <w:sz w:val="24"/>
                <w:szCs w:val="24"/>
                <w:lang w:eastAsia="ru-RU"/>
              </w:rPr>
              <w:t>4</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Реализация права на отзыв кандидата</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roofErr w:type="gramStart"/>
            <w:r w:rsidRPr="002215C1">
              <w:rPr>
                <w:rFonts w:ascii="Times New Roman" w:eastAsia="Times New Roman" w:hAnsi="Times New Roman" w:cs="Times New Roman"/>
                <w:sz w:val="24"/>
                <w:szCs w:val="24"/>
                <w:lang w:eastAsia="ru-RU"/>
              </w:rPr>
              <w:t xml:space="preserve">(ч. 5 ст. 50 Избирательного </w:t>
            </w:r>
            <w:proofErr w:type="gramEnd"/>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412EB1"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позднее  19 марта  2018</w:t>
            </w:r>
            <w:r w:rsidR="00243A61" w:rsidRPr="002215C1">
              <w:rPr>
                <w:rFonts w:ascii="Times New Roman" w:eastAsia="Times New Roman" w:hAnsi="Times New Roman" w:cs="Times New Roman"/>
                <w:sz w:val="24"/>
                <w:szCs w:val="24"/>
                <w:lang w:eastAsia="ru-RU"/>
              </w:rPr>
              <w:t> года</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(не позднее, чем за пять дней до дня голосования) </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before="240" w:after="6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bCs/>
                <w:kern w:val="32"/>
                <w:sz w:val="24"/>
                <w:szCs w:val="24"/>
                <w:lang w:eastAsia="ru-RU"/>
              </w:rPr>
              <w:t xml:space="preserve">Орган избирательного объединения, </w:t>
            </w:r>
            <w:r w:rsidRPr="002215C1">
              <w:rPr>
                <w:rFonts w:ascii="Times New Roman" w:eastAsia="SimSun" w:hAnsi="Times New Roman" w:cs="Times New Roman"/>
                <w:bCs/>
                <w:kern w:val="32"/>
                <w:sz w:val="24"/>
                <w:szCs w:val="24"/>
                <w:lang w:eastAsia="ru-RU"/>
              </w:rPr>
              <w:lastRenderedPageBreak/>
              <w:t>принявший решение о выдвижении кандидата</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412EB1"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lastRenderedPageBreak/>
              <w:t xml:space="preserve">  3</w:t>
            </w:r>
            <w:r w:rsidR="00D95AA8">
              <w:rPr>
                <w:rFonts w:ascii="Times New Roman" w:eastAsia="SimSun" w:hAnsi="Times New Roman" w:cs="Times New Roman"/>
                <w:bCs/>
                <w:kern w:val="32"/>
                <w:sz w:val="24"/>
                <w:szCs w:val="24"/>
                <w:lang w:eastAsia="ru-RU"/>
              </w:rPr>
              <w:t>5</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Установление объема биографических данных, , представляемых кандидатами для размещения на информационном стенде в помещении для голосования</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3 ст. 72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3229B2"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позднее 8</w:t>
            </w:r>
            <w:r w:rsidR="00412EB1">
              <w:rPr>
                <w:rFonts w:ascii="Times New Roman" w:eastAsia="Times New Roman" w:hAnsi="Times New Roman" w:cs="Times New Roman"/>
                <w:sz w:val="24"/>
                <w:szCs w:val="24"/>
                <w:lang w:eastAsia="ru-RU"/>
              </w:rPr>
              <w:t xml:space="preserve"> января  2018</w:t>
            </w:r>
            <w:r w:rsidR="00243A61" w:rsidRPr="002215C1">
              <w:rPr>
                <w:rFonts w:ascii="Times New Roman" w:eastAsia="Times New Roman" w:hAnsi="Times New Roman" w:cs="Times New Roman"/>
                <w:sz w:val="24"/>
                <w:szCs w:val="24"/>
                <w:lang w:eastAsia="ru-RU"/>
              </w:rPr>
              <w:t> года</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ТИК</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243A61" w:rsidP="00D95AA8">
            <w:pPr>
              <w:spacing w:after="0" w:line="240" w:lineRule="auto"/>
              <w:outlineLvl w:val="0"/>
              <w:rPr>
                <w:rFonts w:ascii="Times New Roman" w:eastAsia="SimSun" w:hAnsi="Times New Roman" w:cs="Times New Roman"/>
                <w:bCs/>
                <w:kern w:val="32"/>
                <w:sz w:val="24"/>
                <w:szCs w:val="24"/>
                <w:lang w:eastAsia="ru-RU"/>
              </w:rPr>
            </w:pPr>
            <w:r w:rsidRPr="002215C1">
              <w:rPr>
                <w:rFonts w:ascii="Times New Roman" w:eastAsia="SimSun" w:hAnsi="Times New Roman" w:cs="Times New Roman"/>
                <w:bCs/>
                <w:kern w:val="32"/>
                <w:sz w:val="24"/>
                <w:szCs w:val="24"/>
                <w:lang w:eastAsia="ru-RU"/>
              </w:rPr>
              <w:t xml:space="preserve">  </w:t>
            </w:r>
            <w:r w:rsidR="00412EB1">
              <w:rPr>
                <w:rFonts w:ascii="Times New Roman" w:eastAsia="SimSun" w:hAnsi="Times New Roman" w:cs="Times New Roman"/>
                <w:bCs/>
                <w:kern w:val="32"/>
                <w:sz w:val="24"/>
                <w:szCs w:val="24"/>
                <w:lang w:eastAsia="ru-RU"/>
              </w:rPr>
              <w:t>3</w:t>
            </w:r>
            <w:r w:rsidR="00D95AA8">
              <w:rPr>
                <w:rFonts w:ascii="Times New Roman" w:eastAsia="SimSun" w:hAnsi="Times New Roman" w:cs="Times New Roman"/>
                <w:bCs/>
                <w:kern w:val="32"/>
                <w:sz w:val="24"/>
                <w:szCs w:val="24"/>
                <w:lang w:eastAsia="ru-RU"/>
              </w:rPr>
              <w:t>6</w:t>
            </w:r>
            <w:r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Представление в ТИК сведений биографического характера</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3 ст. 72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412EB1"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позднее  27 февраля 2018</w:t>
            </w:r>
            <w:r w:rsidR="00243A61" w:rsidRPr="002215C1">
              <w:rPr>
                <w:rFonts w:ascii="Times New Roman" w:eastAsia="Times New Roman" w:hAnsi="Times New Roman" w:cs="Times New Roman"/>
                <w:sz w:val="24"/>
                <w:szCs w:val="24"/>
                <w:lang w:eastAsia="ru-RU"/>
              </w:rPr>
              <w:t xml:space="preserve"> года </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зарегистрированные кандидаты</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D95AA8"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37</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Представление в ТИК заверенной копии приказа (распоряжения) об освобождении от выполнения должностных или служебных обязанностей</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2 ст. 52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не позднее чем через пять дней со дня регистрации</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D95AA8"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38</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eastAsia="ru-RU"/>
              </w:rPr>
            </w:pPr>
            <w:r w:rsidRPr="002215C1">
              <w:rPr>
                <w:rFonts w:ascii="Times New Roman" w:eastAsia="SimSun" w:hAnsi="Times New Roman" w:cs="Times New Roman"/>
                <w:kern w:val="32"/>
                <w:sz w:val="24"/>
                <w:szCs w:val="24"/>
                <w:lang w:eastAsia="ru-RU"/>
              </w:rPr>
              <w:t xml:space="preserve">Назначение доверенных лиц </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1 ст. 54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с момента представления документов о выдвижении </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eastAsia="ru-RU"/>
              </w:rPr>
            </w:pPr>
            <w:r w:rsidRPr="002215C1">
              <w:rPr>
                <w:rFonts w:ascii="Times New Roman" w:eastAsia="SimSun" w:hAnsi="Times New Roman" w:cs="Times New Roman"/>
                <w:kern w:val="32"/>
                <w:sz w:val="24"/>
                <w:szCs w:val="24"/>
                <w:lang w:eastAsia="ru-RU"/>
              </w:rPr>
              <w:t>кандидат, избирательное объединение, выдвинувшее</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eastAsia="ru-RU"/>
              </w:rPr>
            </w:pPr>
            <w:r w:rsidRPr="002215C1">
              <w:rPr>
                <w:rFonts w:ascii="Times New Roman" w:eastAsia="SimSun" w:hAnsi="Times New Roman" w:cs="Times New Roman"/>
                <w:kern w:val="32"/>
                <w:sz w:val="24"/>
                <w:szCs w:val="24"/>
                <w:lang w:eastAsia="ru-RU"/>
              </w:rPr>
              <w:t>кандидата</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D95AA8"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39</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Регистрация доверенных лиц</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2 ст. 54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в течение пяти дней со дня поступления письменного заявления кандидата</w:t>
            </w: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(представления избирательного объединения) о назначении доверенных лиц вместе с заявлениями самих граждан о согласии быть доверенными лицами </w:t>
            </w: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p>
          <w:p w:rsidR="00243A61" w:rsidRPr="002215C1" w:rsidRDefault="00243A61" w:rsidP="00A42EE1">
            <w:pPr>
              <w:keepNext/>
              <w:spacing w:after="0" w:line="240" w:lineRule="auto"/>
              <w:outlineLvl w:val="0"/>
              <w:rPr>
                <w:rFonts w:ascii="Times New Roman" w:eastAsia="SimSun" w:hAnsi="Times New Roman" w:cs="Times New Roman"/>
                <w:bCs/>
                <w:spacing w:val="-6"/>
                <w:kern w:val="32"/>
                <w:sz w:val="24"/>
                <w:szCs w:val="24"/>
                <w:lang w:val="x-none" w:eastAsia="ru-RU"/>
              </w:rPr>
            </w:pPr>
            <w:r w:rsidRPr="002215C1">
              <w:rPr>
                <w:rFonts w:ascii="Times New Roman" w:eastAsia="SimSun" w:hAnsi="Times New Roman" w:cs="Times New Roman"/>
                <w:spacing w:val="-6"/>
                <w:kern w:val="32"/>
                <w:sz w:val="24"/>
                <w:szCs w:val="24"/>
                <w:lang w:val="x-none" w:eastAsia="ru-RU"/>
              </w:rPr>
              <w:t>(</w:t>
            </w:r>
            <w:r w:rsidRPr="002215C1">
              <w:rPr>
                <w:rFonts w:ascii="Times New Roman" w:eastAsia="Calibri" w:hAnsi="Times New Roman" w:cs="Times New Roman"/>
                <w:spacing w:val="-6"/>
                <w:kern w:val="2"/>
                <w:sz w:val="24"/>
                <w:szCs w:val="24"/>
              </w:rPr>
              <w:t xml:space="preserve"> </w:t>
            </w:r>
            <w:r w:rsidRPr="002215C1">
              <w:rPr>
                <w:rFonts w:ascii="Times New Roman" w:eastAsia="SimSun" w:hAnsi="Times New Roman" w:cs="Times New Roman"/>
                <w:spacing w:val="-6"/>
                <w:kern w:val="32"/>
                <w:sz w:val="24"/>
                <w:szCs w:val="24"/>
                <w:lang w:eastAsia="ru-RU"/>
              </w:rPr>
              <w:t>например, если кандидат представил документы о назначении</w:t>
            </w:r>
            <w:r w:rsidR="00412EB1">
              <w:rPr>
                <w:rFonts w:ascii="Times New Roman" w:eastAsia="SimSun" w:hAnsi="Times New Roman" w:cs="Times New Roman"/>
                <w:spacing w:val="-6"/>
                <w:kern w:val="32"/>
                <w:sz w:val="24"/>
                <w:szCs w:val="24"/>
                <w:lang w:eastAsia="ru-RU"/>
              </w:rPr>
              <w:t xml:space="preserve"> им доверенных лиц в комиссию 24 февраля     2018</w:t>
            </w:r>
            <w:r w:rsidRPr="002215C1">
              <w:rPr>
                <w:rFonts w:ascii="Times New Roman" w:eastAsia="SimSun" w:hAnsi="Times New Roman" w:cs="Times New Roman"/>
                <w:spacing w:val="-6"/>
                <w:kern w:val="32"/>
                <w:sz w:val="24"/>
                <w:szCs w:val="24"/>
                <w:lang w:eastAsia="ru-RU"/>
              </w:rPr>
              <w:t xml:space="preserve"> года, то их регистрация должна состояться не позднее 2</w:t>
            </w:r>
            <w:r w:rsidR="00DF090C">
              <w:rPr>
                <w:rFonts w:ascii="Times New Roman" w:eastAsia="SimSun" w:hAnsi="Times New Roman" w:cs="Times New Roman"/>
                <w:spacing w:val="-6"/>
                <w:kern w:val="32"/>
                <w:sz w:val="24"/>
                <w:szCs w:val="24"/>
                <w:lang w:eastAsia="ru-RU"/>
              </w:rPr>
              <w:t>8 февраля  2018</w:t>
            </w:r>
            <w:r w:rsidRPr="002215C1">
              <w:rPr>
                <w:rFonts w:ascii="Times New Roman" w:eastAsia="SimSun" w:hAnsi="Times New Roman" w:cs="Times New Roman"/>
                <w:spacing w:val="-6"/>
                <w:kern w:val="32"/>
                <w:sz w:val="24"/>
                <w:szCs w:val="24"/>
                <w:lang w:eastAsia="ru-RU"/>
              </w:rPr>
              <w:t> года</w:t>
            </w:r>
            <w:r w:rsidRPr="002215C1">
              <w:rPr>
                <w:rFonts w:ascii="Times New Roman" w:eastAsia="SimSun" w:hAnsi="Times New Roman" w:cs="Times New Roman"/>
                <w:spacing w:val="-6"/>
                <w:kern w:val="32"/>
                <w:sz w:val="24"/>
                <w:szCs w:val="24"/>
                <w:lang w:val="x-none" w:eastAsia="ru-RU"/>
              </w:rPr>
              <w:t>)</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ТИК</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DF090C"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4</w:t>
            </w:r>
            <w:r w:rsidR="00D95AA8">
              <w:rPr>
                <w:rFonts w:ascii="Times New Roman" w:eastAsia="SimSun" w:hAnsi="Times New Roman" w:cs="Times New Roman"/>
                <w:bCs/>
                <w:kern w:val="32"/>
                <w:sz w:val="24"/>
                <w:szCs w:val="24"/>
                <w:lang w:eastAsia="ru-RU"/>
              </w:rPr>
              <w:t>0</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Реализация права на отзыв </w:t>
            </w:r>
            <w:r w:rsidRPr="002215C1">
              <w:rPr>
                <w:rFonts w:ascii="Times New Roman" w:eastAsia="Times New Roman" w:hAnsi="Times New Roman" w:cs="Times New Roman"/>
                <w:sz w:val="24"/>
                <w:szCs w:val="24"/>
                <w:lang w:eastAsia="ru-RU"/>
              </w:rPr>
              <w:lastRenderedPageBreak/>
              <w:t>доверенного лица</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5 ст. 54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lastRenderedPageBreak/>
              <w:t>в любое время</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кандидаты, </w:t>
            </w:r>
            <w:r w:rsidRPr="002215C1">
              <w:rPr>
                <w:rFonts w:ascii="Times New Roman" w:eastAsia="Times New Roman" w:hAnsi="Times New Roman" w:cs="Times New Roman"/>
                <w:sz w:val="24"/>
                <w:szCs w:val="24"/>
                <w:lang w:eastAsia="ru-RU"/>
              </w:rPr>
              <w:lastRenderedPageBreak/>
              <w:t>избирательные объединения, назначившие доверенных лиц</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DF090C"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lastRenderedPageBreak/>
              <w:t xml:space="preserve">  4</w:t>
            </w:r>
            <w:r w:rsidR="00D95AA8">
              <w:rPr>
                <w:rFonts w:ascii="Times New Roman" w:eastAsia="SimSun" w:hAnsi="Times New Roman" w:cs="Times New Roman"/>
                <w:bCs/>
                <w:kern w:val="32"/>
                <w:sz w:val="24"/>
                <w:szCs w:val="24"/>
                <w:lang w:eastAsia="ru-RU"/>
              </w:rPr>
              <w:t>1</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Назначение уполномоченных представителей, за исключением уполномоченных представителей по финансовым вопросам</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3 ст. 37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в любое время после выдвижения кандидата</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избирательное объединение, выдвинувшее кандидата</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DF090C"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4</w:t>
            </w:r>
            <w:r w:rsidR="00D95AA8">
              <w:rPr>
                <w:rFonts w:ascii="Times New Roman" w:eastAsia="SimSun" w:hAnsi="Times New Roman" w:cs="Times New Roman"/>
                <w:bCs/>
                <w:kern w:val="32"/>
                <w:sz w:val="24"/>
                <w:szCs w:val="24"/>
                <w:lang w:eastAsia="ru-RU"/>
              </w:rPr>
              <w:t>2</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Представление в ТИК заявления о регистрации уполномоченного представителя (уполномоченных представителей) по финансовым вопросам с приложением письменного заявления назначаемого лица о согласии быть уполномоченным представителем по финансовым вопросам</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4 ст. 37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в любое время, после выдвижения кандидата</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кандидат, назначивший уполномоченного представителя (уполномоченных представителей) по финансовым вопросам</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D95AA8"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43</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Регистрация уполномоченных представителей, в том числе уполномоченных представителей по финансовым вопросам и выдача им удостоверений установленного образца</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8 ст. 37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bCs/>
                <w:kern w:val="32"/>
                <w:sz w:val="24"/>
                <w:szCs w:val="24"/>
                <w:lang w:val="x-none" w:eastAsia="ru-RU"/>
              </w:rPr>
              <w:t>в трехдневный срок со дня представления документов, указанных в частях 4 - 7 ст. 37 Избирательного кодекса Приморского края</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spacing w:val="-6"/>
                <w:kern w:val="32"/>
                <w:sz w:val="24"/>
                <w:szCs w:val="24"/>
                <w:lang w:val="x-none" w:eastAsia="ru-RU"/>
              </w:rPr>
              <w:t xml:space="preserve">(например, если кандидат представил документы о назначении им доверенных лиц в комиссию 25 </w:t>
            </w:r>
            <w:r w:rsidR="00DF090C">
              <w:rPr>
                <w:rFonts w:ascii="Times New Roman" w:eastAsia="SimSun" w:hAnsi="Times New Roman" w:cs="Times New Roman"/>
                <w:spacing w:val="-6"/>
                <w:kern w:val="32"/>
                <w:sz w:val="24"/>
                <w:szCs w:val="24"/>
                <w:lang w:eastAsia="ru-RU"/>
              </w:rPr>
              <w:t xml:space="preserve"> февраля</w:t>
            </w:r>
            <w:r w:rsidRPr="002215C1">
              <w:rPr>
                <w:rFonts w:ascii="Times New Roman" w:eastAsia="SimSun" w:hAnsi="Times New Roman" w:cs="Times New Roman"/>
                <w:spacing w:val="-6"/>
                <w:kern w:val="32"/>
                <w:sz w:val="24"/>
                <w:szCs w:val="24"/>
                <w:lang w:eastAsia="ru-RU"/>
              </w:rPr>
              <w:t xml:space="preserve"> </w:t>
            </w:r>
            <w:r w:rsidR="00DF090C">
              <w:rPr>
                <w:rFonts w:ascii="Times New Roman" w:eastAsia="SimSun" w:hAnsi="Times New Roman" w:cs="Times New Roman"/>
                <w:spacing w:val="-6"/>
                <w:kern w:val="32"/>
                <w:sz w:val="24"/>
                <w:szCs w:val="24"/>
                <w:lang w:val="x-none" w:eastAsia="ru-RU"/>
              </w:rPr>
              <w:t xml:space="preserve"> 201</w:t>
            </w:r>
            <w:r w:rsidR="00DF090C">
              <w:rPr>
                <w:rFonts w:ascii="Times New Roman" w:eastAsia="SimSun" w:hAnsi="Times New Roman" w:cs="Times New Roman"/>
                <w:spacing w:val="-6"/>
                <w:kern w:val="32"/>
                <w:sz w:val="24"/>
                <w:szCs w:val="24"/>
                <w:lang w:eastAsia="ru-RU"/>
              </w:rPr>
              <w:t>8</w:t>
            </w:r>
            <w:r w:rsidRPr="002215C1">
              <w:rPr>
                <w:rFonts w:ascii="Times New Roman" w:eastAsia="SimSun" w:hAnsi="Times New Roman" w:cs="Times New Roman"/>
                <w:spacing w:val="-6"/>
                <w:kern w:val="32"/>
                <w:sz w:val="24"/>
                <w:szCs w:val="24"/>
                <w:lang w:val="x-none" w:eastAsia="ru-RU"/>
              </w:rPr>
              <w:t xml:space="preserve"> года, то их регистрация </w:t>
            </w:r>
            <w:r w:rsidR="00DF090C">
              <w:rPr>
                <w:rFonts w:ascii="Times New Roman" w:eastAsia="SimSun" w:hAnsi="Times New Roman" w:cs="Times New Roman"/>
                <w:spacing w:val="-6"/>
                <w:kern w:val="32"/>
                <w:sz w:val="24"/>
                <w:szCs w:val="24"/>
                <w:lang w:val="x-none" w:eastAsia="ru-RU"/>
              </w:rPr>
              <w:t>должна состояться не позднее 27</w:t>
            </w:r>
            <w:r w:rsidR="00DF090C">
              <w:rPr>
                <w:rFonts w:ascii="Times New Roman" w:eastAsia="SimSun" w:hAnsi="Times New Roman" w:cs="Times New Roman"/>
                <w:spacing w:val="-6"/>
                <w:kern w:val="32"/>
                <w:sz w:val="24"/>
                <w:szCs w:val="24"/>
                <w:lang w:eastAsia="ru-RU"/>
              </w:rPr>
              <w:t xml:space="preserve"> февраля</w:t>
            </w:r>
            <w:r w:rsidRPr="002215C1">
              <w:rPr>
                <w:rFonts w:ascii="Times New Roman" w:eastAsia="SimSun" w:hAnsi="Times New Roman" w:cs="Times New Roman"/>
                <w:spacing w:val="-6"/>
                <w:kern w:val="32"/>
                <w:sz w:val="24"/>
                <w:szCs w:val="24"/>
                <w:lang w:eastAsia="ru-RU"/>
              </w:rPr>
              <w:t xml:space="preserve"> </w:t>
            </w:r>
            <w:r w:rsidR="00DF090C">
              <w:rPr>
                <w:rFonts w:ascii="Times New Roman" w:eastAsia="SimSun" w:hAnsi="Times New Roman" w:cs="Times New Roman"/>
                <w:spacing w:val="-6"/>
                <w:kern w:val="32"/>
                <w:sz w:val="24"/>
                <w:szCs w:val="24"/>
                <w:lang w:val="x-none" w:eastAsia="ru-RU"/>
              </w:rPr>
              <w:t xml:space="preserve"> 201</w:t>
            </w:r>
            <w:r w:rsidR="00DF090C">
              <w:rPr>
                <w:rFonts w:ascii="Times New Roman" w:eastAsia="SimSun" w:hAnsi="Times New Roman" w:cs="Times New Roman"/>
                <w:spacing w:val="-6"/>
                <w:kern w:val="32"/>
                <w:sz w:val="24"/>
                <w:szCs w:val="24"/>
                <w:lang w:eastAsia="ru-RU"/>
              </w:rPr>
              <w:t>8</w:t>
            </w:r>
            <w:r w:rsidRPr="002215C1">
              <w:rPr>
                <w:rFonts w:ascii="Times New Roman" w:eastAsia="SimSun" w:hAnsi="Times New Roman" w:cs="Times New Roman"/>
                <w:spacing w:val="-6"/>
                <w:kern w:val="32"/>
                <w:sz w:val="24"/>
                <w:szCs w:val="24"/>
                <w:lang w:val="x-none" w:eastAsia="ru-RU"/>
              </w:rPr>
              <w:t> года)</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ТИК</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DF090C"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4</w:t>
            </w:r>
            <w:r w:rsidR="00D95AA8">
              <w:rPr>
                <w:rFonts w:ascii="Times New Roman" w:eastAsia="SimSun" w:hAnsi="Times New Roman" w:cs="Times New Roman"/>
                <w:bCs/>
                <w:kern w:val="32"/>
                <w:sz w:val="24"/>
                <w:szCs w:val="24"/>
                <w:lang w:eastAsia="ru-RU"/>
              </w:rPr>
              <w:t>4</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Назначение члена комиссии с правом совещательного голоса в ТИК</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21 ст. 32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со дня представления в ТИК документов для регистрации</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кандидат</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DF090C"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4</w:t>
            </w:r>
            <w:r w:rsidR="00D95AA8">
              <w:rPr>
                <w:rFonts w:ascii="Times New Roman" w:eastAsia="SimSun" w:hAnsi="Times New Roman" w:cs="Times New Roman"/>
                <w:bCs/>
                <w:kern w:val="32"/>
                <w:sz w:val="24"/>
                <w:szCs w:val="24"/>
                <w:lang w:eastAsia="ru-RU"/>
              </w:rPr>
              <w:t>5</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Назначение членов комиссии с правом совещательного голоса в УИК</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21 ст. 32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с момента регистрации кандидата</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MS MinNew Roman" w:hAnsi="Times New Roman" w:cs="Times New Roman"/>
                <w:bCs/>
                <w:kern w:val="32"/>
                <w:sz w:val="24"/>
                <w:szCs w:val="24"/>
                <w:lang w:val="x-none" w:eastAsia="ru-RU"/>
              </w:rPr>
              <w:t>кандидат</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D95AA8"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46</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Обжалование в суд решения ТИК о регистрации, об отказе в регистрации кандидата</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lastRenderedPageBreak/>
              <w:t>(ч. 6 ст. 91, ч. 2 ст. 93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lastRenderedPageBreak/>
              <w:t xml:space="preserve">в течение 10 дней со дня принятия обжалуемого решения. </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Указанный срок восстановлению не </w:t>
            </w:r>
            <w:r w:rsidRPr="002215C1">
              <w:rPr>
                <w:rFonts w:ascii="Times New Roman" w:eastAsia="Times New Roman" w:hAnsi="Times New Roman" w:cs="Times New Roman"/>
                <w:sz w:val="24"/>
                <w:szCs w:val="24"/>
                <w:lang w:eastAsia="ru-RU"/>
              </w:rPr>
              <w:lastRenderedPageBreak/>
              <w:t>подлежит</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lastRenderedPageBreak/>
              <w:t xml:space="preserve">ТИК, кандидат, избирательное объединение, выдвинувшее </w:t>
            </w:r>
            <w:r w:rsidRPr="002215C1">
              <w:rPr>
                <w:rFonts w:ascii="Times New Roman" w:eastAsia="Times New Roman" w:hAnsi="Times New Roman" w:cs="Times New Roman"/>
                <w:sz w:val="24"/>
                <w:szCs w:val="24"/>
                <w:lang w:eastAsia="ru-RU"/>
              </w:rPr>
              <w:lastRenderedPageBreak/>
              <w:t>кандидата, кандидат, зарегистрированный по тому же избирательному округу</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D95AA8"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lastRenderedPageBreak/>
              <w:t xml:space="preserve">  47</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Реализация права на подачу заявления в суд об отмене регистрации кандидата </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7 ст. 91 и ч. 5 ст. 93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не позднее 1</w:t>
            </w:r>
            <w:r w:rsidR="003229B2">
              <w:rPr>
                <w:rFonts w:ascii="Times New Roman" w:eastAsia="Times New Roman" w:hAnsi="Times New Roman" w:cs="Times New Roman"/>
                <w:sz w:val="24"/>
                <w:szCs w:val="24"/>
                <w:lang w:eastAsia="ru-RU"/>
              </w:rPr>
              <w:t>6</w:t>
            </w:r>
            <w:r w:rsidR="00DF090C">
              <w:rPr>
                <w:rFonts w:ascii="Times New Roman" w:eastAsia="Times New Roman" w:hAnsi="Times New Roman" w:cs="Times New Roman"/>
                <w:sz w:val="24"/>
                <w:szCs w:val="24"/>
                <w:lang w:eastAsia="ru-RU"/>
              </w:rPr>
              <w:t xml:space="preserve"> марта  2018</w:t>
            </w:r>
            <w:r w:rsidRPr="002215C1">
              <w:rPr>
                <w:rFonts w:ascii="Times New Roman" w:eastAsia="Times New Roman" w:hAnsi="Times New Roman" w:cs="Times New Roman"/>
                <w:sz w:val="24"/>
                <w:szCs w:val="24"/>
                <w:lang w:eastAsia="ru-RU"/>
              </w:rPr>
              <w:t xml:space="preserve">года </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(не позднее, чем за восемь дней до дня голосования)</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ТИК, кандидат, зарегистрирован</w:t>
            </w:r>
            <w:r w:rsidRPr="002215C1">
              <w:rPr>
                <w:rFonts w:ascii="Times New Roman" w:eastAsia="SimSun" w:hAnsi="Times New Roman" w:cs="Times New Roman"/>
                <w:kern w:val="32"/>
                <w:sz w:val="24"/>
                <w:szCs w:val="24"/>
                <w:lang w:eastAsia="ru-RU"/>
              </w:rPr>
              <w:t xml:space="preserve">- </w:t>
            </w:r>
            <w:proofErr w:type="spellStart"/>
            <w:r w:rsidRPr="002215C1">
              <w:rPr>
                <w:rFonts w:ascii="Times New Roman" w:eastAsia="SimSun" w:hAnsi="Times New Roman" w:cs="Times New Roman"/>
                <w:kern w:val="32"/>
                <w:sz w:val="24"/>
                <w:szCs w:val="24"/>
                <w:lang w:val="x-none" w:eastAsia="ru-RU"/>
              </w:rPr>
              <w:t>ный</w:t>
            </w:r>
            <w:proofErr w:type="spellEnd"/>
            <w:r w:rsidRPr="002215C1">
              <w:rPr>
                <w:rFonts w:ascii="Times New Roman" w:eastAsia="SimSun" w:hAnsi="Times New Roman" w:cs="Times New Roman"/>
                <w:kern w:val="32"/>
                <w:sz w:val="24"/>
                <w:szCs w:val="24"/>
                <w:lang w:val="x-none" w:eastAsia="ru-RU"/>
              </w:rPr>
              <w:t xml:space="preserve"> по тому же избирательному округу</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D95AA8"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48</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Принятие судом решения по вопросу отмены регистрации кандидата</w:t>
            </w: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5 ст. 93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3229B2"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позднее 1</w:t>
            </w:r>
            <w:r w:rsidR="00DF090C">
              <w:rPr>
                <w:rFonts w:ascii="Times New Roman" w:eastAsia="Times New Roman" w:hAnsi="Times New Roman" w:cs="Times New Roman"/>
                <w:sz w:val="24"/>
                <w:szCs w:val="24"/>
                <w:lang w:eastAsia="ru-RU"/>
              </w:rPr>
              <w:t>9 марта  2018</w:t>
            </w:r>
            <w:r w:rsidR="00243A61" w:rsidRPr="002215C1">
              <w:rPr>
                <w:rFonts w:ascii="Times New Roman" w:eastAsia="Times New Roman" w:hAnsi="Times New Roman" w:cs="Times New Roman"/>
                <w:sz w:val="24"/>
                <w:szCs w:val="24"/>
                <w:lang w:eastAsia="ru-RU"/>
              </w:rPr>
              <w:t xml:space="preserve"> года </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(не позднее, чем за пять дней до дня голосования)</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районный  суд</w:t>
            </w:r>
          </w:p>
        </w:tc>
      </w:tr>
      <w:tr w:rsidR="00243A61" w:rsidRPr="002215C1" w:rsidTr="00A42EE1">
        <w:trPr>
          <w:trHeight w:val="640"/>
        </w:trPr>
        <w:tc>
          <w:tcPr>
            <w:tcW w:w="10325"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43A61" w:rsidRPr="002215C1" w:rsidRDefault="00243A61" w:rsidP="00A42EE1">
            <w:pPr>
              <w:spacing w:after="0" w:line="240" w:lineRule="auto"/>
              <w:ind w:firstLine="113"/>
              <w:jc w:val="center"/>
              <w:rPr>
                <w:rFonts w:ascii="Times New Roman" w:eastAsia="Times New Roman" w:hAnsi="Times New Roman" w:cs="Times New Roman"/>
                <w:b/>
                <w:sz w:val="24"/>
                <w:szCs w:val="24"/>
                <w:lang w:eastAsia="ru-RU"/>
              </w:rPr>
            </w:pPr>
            <w:r w:rsidRPr="002215C1">
              <w:rPr>
                <w:rFonts w:ascii="Times New Roman" w:eastAsia="Times New Roman" w:hAnsi="Times New Roman" w:cs="Times New Roman"/>
                <w:b/>
                <w:sz w:val="24"/>
                <w:szCs w:val="24"/>
                <w:lang w:eastAsia="ru-RU"/>
              </w:rPr>
              <w:t>ИНФОРМАЦИОННОЕ ОБЕСПЕЧЕНИЕ ВЫБОРОВ</w:t>
            </w:r>
          </w:p>
          <w:p w:rsidR="00243A61" w:rsidRPr="002215C1" w:rsidRDefault="00243A61" w:rsidP="00A42EE1">
            <w:pPr>
              <w:spacing w:after="0" w:line="240" w:lineRule="auto"/>
              <w:ind w:firstLine="113"/>
              <w:jc w:val="center"/>
              <w:rPr>
                <w:rFonts w:ascii="Times New Roman" w:eastAsia="Times New Roman" w:hAnsi="Times New Roman" w:cs="Times New Roman"/>
                <w:sz w:val="24"/>
                <w:szCs w:val="24"/>
                <w:lang w:eastAsia="ru-RU"/>
              </w:rPr>
            </w:pPr>
            <w:r w:rsidRPr="002215C1">
              <w:rPr>
                <w:rFonts w:ascii="Times New Roman" w:eastAsia="Times New Roman" w:hAnsi="Times New Roman" w:cs="Times New Roman"/>
                <w:b/>
                <w:sz w:val="24"/>
                <w:szCs w:val="24"/>
                <w:lang w:eastAsia="ru-RU"/>
              </w:rPr>
              <w:t>ПРЕДВЫБОРНАЯ АГИТАЦИЯ</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D95AA8"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49</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Проведение предвыборной агитации (кроме проведения предвыборной агитации через </w:t>
            </w:r>
            <w:r w:rsidRPr="002215C1">
              <w:rPr>
                <w:rFonts w:ascii="Times New Roman" w:eastAsia="SimSun" w:hAnsi="Times New Roman" w:cs="Times New Roman"/>
                <w:bCs/>
                <w:kern w:val="32"/>
                <w:sz w:val="24"/>
                <w:szCs w:val="24"/>
                <w:lang w:val="x-none" w:eastAsia="ru-RU"/>
              </w:rPr>
              <w:t>каналы организаций телерадиовещания и в периодических печатных изданиях</w:t>
            </w:r>
            <w:r w:rsidRPr="002215C1">
              <w:rPr>
                <w:rFonts w:ascii="Times New Roman" w:eastAsia="SimSun" w:hAnsi="Times New Roman" w:cs="Times New Roman"/>
                <w:kern w:val="32"/>
                <w:sz w:val="24"/>
                <w:szCs w:val="24"/>
                <w:lang w:val="x-none" w:eastAsia="ru-RU"/>
              </w:rPr>
              <w:t xml:space="preserve">) </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1 ст. 60 Избирательного кодекса Приморского края) </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со дня выдвижения кандидата до ноля часов по местному времени </w:t>
            </w:r>
            <w:r w:rsidR="00DF090C">
              <w:rPr>
                <w:rFonts w:ascii="Times New Roman" w:eastAsia="SimSun" w:hAnsi="Times New Roman" w:cs="Times New Roman"/>
                <w:kern w:val="32"/>
                <w:sz w:val="24"/>
                <w:szCs w:val="24"/>
                <w:lang w:eastAsia="ru-RU"/>
              </w:rPr>
              <w:t>24 марта</w:t>
            </w:r>
            <w:r w:rsidRPr="002215C1">
              <w:rPr>
                <w:rFonts w:ascii="Times New Roman" w:eastAsia="SimSun" w:hAnsi="Times New Roman" w:cs="Times New Roman"/>
                <w:kern w:val="32"/>
                <w:sz w:val="24"/>
                <w:szCs w:val="24"/>
                <w:lang w:eastAsia="ru-RU"/>
              </w:rPr>
              <w:t xml:space="preserve"> </w:t>
            </w:r>
            <w:r w:rsidR="00DF090C">
              <w:rPr>
                <w:rFonts w:ascii="Times New Roman" w:eastAsia="SimSun" w:hAnsi="Times New Roman" w:cs="Times New Roman"/>
                <w:kern w:val="32"/>
                <w:sz w:val="24"/>
                <w:szCs w:val="24"/>
                <w:lang w:val="x-none" w:eastAsia="ru-RU"/>
              </w:rPr>
              <w:t xml:space="preserve"> 201</w:t>
            </w:r>
            <w:r w:rsidR="00DF090C">
              <w:rPr>
                <w:rFonts w:ascii="Times New Roman" w:eastAsia="SimSun" w:hAnsi="Times New Roman" w:cs="Times New Roman"/>
                <w:kern w:val="32"/>
                <w:sz w:val="24"/>
                <w:szCs w:val="24"/>
                <w:lang w:eastAsia="ru-RU"/>
              </w:rPr>
              <w:t>8</w:t>
            </w:r>
            <w:r w:rsidRPr="002215C1">
              <w:rPr>
                <w:rFonts w:ascii="Times New Roman" w:eastAsia="SimSun" w:hAnsi="Times New Roman" w:cs="Times New Roman"/>
                <w:kern w:val="32"/>
                <w:sz w:val="24"/>
                <w:szCs w:val="24"/>
                <w:lang w:val="x-none" w:eastAsia="ru-RU"/>
              </w:rPr>
              <w:t xml:space="preserve"> года </w:t>
            </w:r>
          </w:p>
          <w:p w:rsidR="00243A61" w:rsidRPr="002215C1" w:rsidRDefault="00243A61" w:rsidP="00A42EE1">
            <w:pPr>
              <w:spacing w:after="160" w:line="256" w:lineRule="auto"/>
              <w:rPr>
                <w:rFonts w:ascii="Times New Roman" w:eastAsia="SimSun" w:hAnsi="Times New Roman" w:cs="Times New Roman"/>
                <w:sz w:val="24"/>
                <w:szCs w:val="24"/>
                <w:lang w:val="x-none" w:eastAsia="ru-RU"/>
              </w:rPr>
            </w:pPr>
            <w:r w:rsidRPr="002215C1">
              <w:rPr>
                <w:rFonts w:ascii="Times New Roman" w:eastAsia="SimSun" w:hAnsi="Times New Roman" w:cs="Times New Roman"/>
                <w:sz w:val="24"/>
                <w:szCs w:val="24"/>
                <w:lang w:eastAsia="ru-RU"/>
              </w:rPr>
              <w:t>со дня принятия решения избирательным объединением о выдвижения кандидата   до ноля часов по местному времени 9 сентября  2017 года</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граждане Российской Федерации,</w:t>
            </w:r>
            <w:r w:rsidRPr="002215C1">
              <w:rPr>
                <w:rFonts w:ascii="Times New Roman" w:eastAsia="Times New Roman" w:hAnsi="Times New Roman" w:cs="Times New Roman"/>
                <w:bCs/>
                <w:sz w:val="24"/>
                <w:szCs w:val="24"/>
                <w:lang w:eastAsia="ru-RU"/>
              </w:rPr>
              <w:t xml:space="preserve"> общественные объединения (ст. 56 Избирательного кодекса Приморского края)</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D95AA8"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50</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Проведение предвыборной агитации на каналах организаций телерадиовещания и в периодических печатных изданиях </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2 ст. 60 Избирательного кодекса Приморского края) </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DF090C" w:rsidP="00A42EE1">
            <w:pPr>
              <w:keepNext/>
              <w:spacing w:after="0" w:line="240" w:lineRule="auto"/>
              <w:outlineLvl w:val="0"/>
              <w:rPr>
                <w:rFonts w:ascii="Times New Roman" w:eastAsia="SimSun" w:hAnsi="Times New Roman" w:cs="Times New Roman"/>
                <w:kern w:val="32"/>
                <w:sz w:val="24"/>
                <w:szCs w:val="24"/>
                <w:lang w:eastAsia="ru-RU"/>
              </w:rPr>
            </w:pPr>
            <w:r>
              <w:rPr>
                <w:rFonts w:ascii="Times New Roman" w:eastAsia="SimSun" w:hAnsi="Times New Roman" w:cs="Times New Roman"/>
                <w:kern w:val="32"/>
                <w:sz w:val="24"/>
                <w:szCs w:val="24"/>
                <w:lang w:val="x-none" w:eastAsia="ru-RU"/>
              </w:rPr>
              <w:t xml:space="preserve">с </w:t>
            </w:r>
            <w:r w:rsidR="003229B2">
              <w:rPr>
                <w:rFonts w:ascii="Times New Roman" w:eastAsia="SimSun" w:hAnsi="Times New Roman" w:cs="Times New Roman"/>
                <w:kern w:val="32"/>
                <w:sz w:val="24"/>
                <w:szCs w:val="24"/>
                <w:lang w:eastAsia="ru-RU"/>
              </w:rPr>
              <w:t>24</w:t>
            </w:r>
            <w:r>
              <w:rPr>
                <w:rFonts w:ascii="Times New Roman" w:eastAsia="SimSun" w:hAnsi="Times New Roman" w:cs="Times New Roman"/>
                <w:kern w:val="32"/>
                <w:sz w:val="24"/>
                <w:szCs w:val="24"/>
                <w:lang w:eastAsia="ru-RU"/>
              </w:rPr>
              <w:t xml:space="preserve"> февраля </w:t>
            </w:r>
            <w:r>
              <w:rPr>
                <w:rFonts w:ascii="Times New Roman" w:eastAsia="SimSun" w:hAnsi="Times New Roman" w:cs="Times New Roman"/>
                <w:kern w:val="32"/>
                <w:sz w:val="24"/>
                <w:szCs w:val="24"/>
                <w:lang w:val="x-none" w:eastAsia="ru-RU"/>
              </w:rPr>
              <w:t xml:space="preserve"> 201</w:t>
            </w:r>
            <w:r>
              <w:rPr>
                <w:rFonts w:ascii="Times New Roman" w:eastAsia="SimSun" w:hAnsi="Times New Roman" w:cs="Times New Roman"/>
                <w:kern w:val="32"/>
                <w:sz w:val="24"/>
                <w:szCs w:val="24"/>
                <w:lang w:eastAsia="ru-RU"/>
              </w:rPr>
              <w:t>8</w:t>
            </w:r>
            <w:r w:rsidR="00243A61" w:rsidRPr="002215C1">
              <w:rPr>
                <w:rFonts w:ascii="Times New Roman" w:eastAsia="SimSun" w:hAnsi="Times New Roman" w:cs="Times New Roman"/>
                <w:kern w:val="32"/>
                <w:sz w:val="24"/>
                <w:szCs w:val="24"/>
                <w:lang w:val="x-none" w:eastAsia="ru-RU"/>
              </w:rPr>
              <w:t> года до</w:t>
            </w:r>
            <w:r w:rsidR="00243A61" w:rsidRPr="002215C1">
              <w:rPr>
                <w:rFonts w:ascii="Times New Roman" w:eastAsia="SimSun" w:hAnsi="Times New Roman" w:cs="Times New Roman"/>
                <w:kern w:val="32"/>
                <w:sz w:val="24"/>
                <w:szCs w:val="24"/>
                <w:lang w:eastAsia="ru-RU"/>
              </w:rPr>
              <w:t xml:space="preserve">                 </w:t>
            </w: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eastAsia="ru-RU"/>
              </w:rPr>
              <w:t xml:space="preserve"> </w:t>
            </w:r>
            <w:r w:rsidRPr="002215C1">
              <w:rPr>
                <w:rFonts w:ascii="Times New Roman" w:eastAsia="SimSun" w:hAnsi="Times New Roman" w:cs="Times New Roman"/>
                <w:kern w:val="32"/>
                <w:sz w:val="24"/>
                <w:szCs w:val="24"/>
                <w:lang w:val="x-none" w:eastAsia="ru-RU"/>
              </w:rPr>
              <w:t xml:space="preserve">00 часов 00 минут  по местному времени </w:t>
            </w:r>
            <w:r w:rsidR="00DF090C">
              <w:rPr>
                <w:rFonts w:ascii="Times New Roman" w:eastAsia="SimSun" w:hAnsi="Times New Roman" w:cs="Times New Roman"/>
                <w:kern w:val="32"/>
                <w:sz w:val="24"/>
                <w:szCs w:val="24"/>
                <w:lang w:eastAsia="ru-RU"/>
              </w:rPr>
              <w:t>24 марта 2018 года</w:t>
            </w:r>
            <w:r w:rsidRPr="002215C1">
              <w:rPr>
                <w:rFonts w:ascii="Times New Roman" w:eastAsia="SimSun" w:hAnsi="Times New Roman" w:cs="Times New Roman"/>
                <w:kern w:val="32"/>
                <w:sz w:val="24"/>
                <w:szCs w:val="24"/>
                <w:lang w:eastAsia="ru-RU"/>
              </w:rPr>
              <w:t xml:space="preserve"> </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(за 28 дней до дня голосования и до ноля часов по местному времени за одни сутки до дня голосования)</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eastAsia="ru-RU"/>
              </w:rPr>
            </w:pPr>
            <w:r w:rsidRPr="002215C1">
              <w:rPr>
                <w:rFonts w:ascii="Times New Roman" w:eastAsia="SimSun" w:hAnsi="Times New Roman" w:cs="Times New Roman"/>
                <w:kern w:val="32"/>
                <w:sz w:val="24"/>
                <w:szCs w:val="24"/>
                <w:lang w:val="x-none" w:eastAsia="ru-RU"/>
              </w:rPr>
              <w:t>Зарегистрирован</w:t>
            </w:r>
            <w:r w:rsidRPr="002215C1">
              <w:rPr>
                <w:rFonts w:ascii="Times New Roman" w:eastAsia="SimSun" w:hAnsi="Times New Roman" w:cs="Times New Roman"/>
                <w:kern w:val="32"/>
                <w:sz w:val="24"/>
                <w:szCs w:val="24"/>
                <w:lang w:eastAsia="ru-RU"/>
              </w:rPr>
              <w:t>-</w:t>
            </w:r>
            <w:proofErr w:type="spellStart"/>
            <w:r w:rsidRPr="002215C1">
              <w:rPr>
                <w:rFonts w:ascii="Times New Roman" w:eastAsia="SimSun" w:hAnsi="Times New Roman" w:cs="Times New Roman"/>
                <w:kern w:val="32"/>
                <w:sz w:val="24"/>
                <w:szCs w:val="24"/>
                <w:lang w:val="x-none" w:eastAsia="ru-RU"/>
              </w:rPr>
              <w:t>н</w:t>
            </w:r>
            <w:r w:rsidRPr="002215C1">
              <w:rPr>
                <w:rFonts w:ascii="Times New Roman" w:eastAsia="SimSun" w:hAnsi="Times New Roman" w:cs="Times New Roman"/>
                <w:kern w:val="32"/>
                <w:sz w:val="24"/>
                <w:szCs w:val="24"/>
                <w:lang w:eastAsia="ru-RU"/>
              </w:rPr>
              <w:t>ы</w:t>
            </w:r>
            <w:proofErr w:type="spellEnd"/>
            <w:r w:rsidRPr="002215C1">
              <w:rPr>
                <w:rFonts w:ascii="Times New Roman" w:eastAsia="SimSun" w:hAnsi="Times New Roman" w:cs="Times New Roman"/>
                <w:kern w:val="32"/>
                <w:sz w:val="24"/>
                <w:szCs w:val="24"/>
                <w:lang w:val="x-none" w:eastAsia="ru-RU"/>
              </w:rPr>
              <w:t>е кандидаты</w:t>
            </w:r>
            <w:r w:rsidRPr="002215C1">
              <w:rPr>
                <w:rFonts w:ascii="Times New Roman" w:eastAsia="SimSun" w:hAnsi="Times New Roman" w:cs="Times New Roman"/>
                <w:kern w:val="32"/>
                <w:sz w:val="24"/>
                <w:szCs w:val="24"/>
                <w:lang w:eastAsia="ru-RU"/>
              </w:rPr>
              <w:t xml:space="preserve">  избирательные объединения, выдвинувшие кандидата</w:t>
            </w:r>
          </w:p>
        </w:tc>
      </w:tr>
      <w:tr w:rsidR="00243A61" w:rsidRPr="002215C1" w:rsidTr="00A42EE1">
        <w:trPr>
          <w:trHeight w:val="3710"/>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DF090C"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5</w:t>
            </w:r>
            <w:r w:rsidR="00D95AA8">
              <w:rPr>
                <w:rFonts w:ascii="Times New Roman" w:eastAsia="SimSun" w:hAnsi="Times New Roman" w:cs="Times New Roman"/>
                <w:bCs/>
                <w:kern w:val="32"/>
                <w:sz w:val="24"/>
                <w:szCs w:val="24"/>
                <w:lang w:eastAsia="ru-RU"/>
              </w:rPr>
              <w:t>1</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Опубликование результатов опросов общественного мнения, прогнозов результатов выборов, иных исследований, связанных с проводимыми выборами, в средствах массовой информации,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lastRenderedPageBreak/>
              <w:t>(ч. 3 ст. 57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lastRenderedPageBreak/>
              <w:t xml:space="preserve">запрещено с </w:t>
            </w:r>
            <w:r w:rsidR="00DF090C">
              <w:rPr>
                <w:rFonts w:ascii="Times New Roman" w:eastAsia="SimSun" w:hAnsi="Times New Roman" w:cs="Times New Roman"/>
                <w:kern w:val="32"/>
                <w:sz w:val="24"/>
                <w:szCs w:val="24"/>
                <w:lang w:eastAsia="ru-RU"/>
              </w:rPr>
              <w:t xml:space="preserve">20 марта 2018 года </w:t>
            </w:r>
            <w:r w:rsidRPr="002215C1">
              <w:rPr>
                <w:rFonts w:ascii="Times New Roman" w:eastAsia="SimSun" w:hAnsi="Times New Roman" w:cs="Times New Roman"/>
                <w:kern w:val="32"/>
                <w:sz w:val="24"/>
                <w:szCs w:val="24"/>
                <w:lang w:eastAsia="ru-RU"/>
              </w:rPr>
              <w:t xml:space="preserve"> </w:t>
            </w:r>
            <w:r w:rsidRPr="002215C1">
              <w:rPr>
                <w:rFonts w:ascii="Times New Roman" w:eastAsia="SimSun" w:hAnsi="Times New Roman" w:cs="Times New Roman"/>
                <w:kern w:val="32"/>
                <w:sz w:val="24"/>
                <w:szCs w:val="24"/>
                <w:lang w:val="x-none" w:eastAsia="ru-RU"/>
              </w:rPr>
              <w:t xml:space="preserve"> по </w:t>
            </w:r>
            <w:r w:rsidR="00DF090C">
              <w:rPr>
                <w:rFonts w:ascii="Times New Roman" w:eastAsia="SimSun" w:hAnsi="Times New Roman" w:cs="Times New Roman"/>
                <w:kern w:val="32"/>
                <w:sz w:val="24"/>
                <w:szCs w:val="24"/>
                <w:lang w:eastAsia="ru-RU"/>
              </w:rPr>
              <w:t>25 марта</w:t>
            </w:r>
            <w:r w:rsidRPr="002215C1">
              <w:rPr>
                <w:rFonts w:ascii="Times New Roman" w:eastAsia="SimSun" w:hAnsi="Times New Roman" w:cs="Times New Roman"/>
                <w:kern w:val="32"/>
                <w:sz w:val="24"/>
                <w:szCs w:val="24"/>
                <w:lang w:eastAsia="ru-RU"/>
              </w:rPr>
              <w:t xml:space="preserve"> </w:t>
            </w:r>
            <w:r w:rsidR="00DF090C">
              <w:rPr>
                <w:rFonts w:ascii="Times New Roman" w:eastAsia="SimSun" w:hAnsi="Times New Roman" w:cs="Times New Roman"/>
                <w:kern w:val="32"/>
                <w:sz w:val="24"/>
                <w:szCs w:val="24"/>
                <w:lang w:val="x-none" w:eastAsia="ru-RU"/>
              </w:rPr>
              <w:t xml:space="preserve"> 201</w:t>
            </w:r>
            <w:r w:rsidR="00DF090C">
              <w:rPr>
                <w:rFonts w:ascii="Times New Roman" w:eastAsia="SimSun" w:hAnsi="Times New Roman" w:cs="Times New Roman"/>
                <w:kern w:val="32"/>
                <w:sz w:val="24"/>
                <w:szCs w:val="24"/>
                <w:lang w:eastAsia="ru-RU"/>
              </w:rPr>
              <w:t>8</w:t>
            </w:r>
            <w:r w:rsidRPr="002215C1">
              <w:rPr>
                <w:rFonts w:ascii="Times New Roman" w:eastAsia="SimSun" w:hAnsi="Times New Roman" w:cs="Times New Roman"/>
                <w:kern w:val="32"/>
                <w:sz w:val="24"/>
                <w:szCs w:val="24"/>
                <w:lang w:val="x-none" w:eastAsia="ru-RU"/>
              </w:rPr>
              <w:t xml:space="preserve"> года включительно </w:t>
            </w: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(запрещено в</w:t>
            </w:r>
            <w:r w:rsidRPr="002215C1">
              <w:rPr>
                <w:rFonts w:ascii="Times New Roman" w:eastAsia="SimSun" w:hAnsi="Times New Roman" w:cs="Times New Roman"/>
                <w:bCs/>
                <w:kern w:val="32"/>
                <w:sz w:val="24"/>
                <w:szCs w:val="24"/>
                <w:lang w:val="x-none" w:eastAsia="ru-RU"/>
              </w:rPr>
              <w:t xml:space="preserve"> </w:t>
            </w:r>
            <w:r w:rsidRPr="002215C1">
              <w:rPr>
                <w:rFonts w:ascii="Times New Roman" w:eastAsia="SimSun" w:hAnsi="Times New Roman" w:cs="Times New Roman"/>
                <w:kern w:val="32"/>
                <w:sz w:val="24"/>
                <w:szCs w:val="24"/>
                <w:lang w:val="x-none" w:eastAsia="ru-RU"/>
              </w:rPr>
              <w:t>течение пяти дней до дня голосования, а также в день голосования)</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редакции средств массовой информации, граждане и организации, публикующие эти результаты </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DF090C"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lastRenderedPageBreak/>
              <w:t xml:space="preserve">  5</w:t>
            </w:r>
            <w:r w:rsidR="00D95AA8">
              <w:rPr>
                <w:rFonts w:ascii="Times New Roman" w:eastAsia="SimSun" w:hAnsi="Times New Roman" w:cs="Times New Roman"/>
                <w:bCs/>
                <w:kern w:val="32"/>
                <w:sz w:val="24"/>
                <w:szCs w:val="24"/>
                <w:lang w:eastAsia="ru-RU"/>
              </w:rPr>
              <w:t>2</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Опубликование сведений о размере и других условиях оплаты эфирного времени, печатной площади и их представление с уведомлением о готовности предоставить эфирное время, печатную площадь для проведения предвыборной агитации в ТИК</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6 ст. 61 Избирательного кодекса Приморского края)</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3229B2"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позднее 26</w:t>
            </w:r>
            <w:r w:rsidR="00333418">
              <w:rPr>
                <w:rFonts w:ascii="Times New Roman" w:eastAsia="Times New Roman" w:hAnsi="Times New Roman" w:cs="Times New Roman"/>
                <w:sz w:val="24"/>
                <w:szCs w:val="24"/>
                <w:lang w:eastAsia="ru-RU"/>
              </w:rPr>
              <w:t xml:space="preserve"> января  2018 </w:t>
            </w:r>
            <w:r w:rsidR="00243A61" w:rsidRPr="002215C1">
              <w:rPr>
                <w:rFonts w:ascii="Times New Roman" w:eastAsia="Times New Roman" w:hAnsi="Times New Roman" w:cs="Times New Roman"/>
                <w:sz w:val="24"/>
                <w:szCs w:val="24"/>
                <w:lang w:eastAsia="ru-RU"/>
              </w:rPr>
              <w:t>года</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(не позднее чем через 30 дней со дня официального опубликования решения о назначении выборов)</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ind w:right="-57"/>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организации телерадиовещания редакции периодических печатных изданий </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333418"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5</w:t>
            </w:r>
            <w:r w:rsidR="00D95AA8">
              <w:rPr>
                <w:rFonts w:ascii="Times New Roman" w:eastAsia="SimSun" w:hAnsi="Times New Roman" w:cs="Times New Roman"/>
                <w:bCs/>
                <w:kern w:val="32"/>
                <w:sz w:val="24"/>
                <w:szCs w:val="24"/>
                <w:lang w:eastAsia="ru-RU"/>
              </w:rPr>
              <w:t>3</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proofErr w:type="gramStart"/>
            <w:r w:rsidRPr="002215C1">
              <w:rPr>
                <w:rFonts w:ascii="Times New Roman" w:eastAsia="Times New Roman" w:hAnsi="Times New Roman" w:cs="Times New Roman"/>
                <w:sz w:val="24"/>
                <w:szCs w:val="24"/>
                <w:lang w:eastAsia="ru-RU"/>
              </w:rPr>
              <w:t xml:space="preserve">Представление в территориальный орган федерального органа исполнительной власти, уполномоченный на осуществление функций по регистрации средств массовой информации, списка организаций телерадиовещания и периодических печатных изданий, подпадающих под действие </w:t>
            </w:r>
            <w:hyperlink r:id="rId8" w:history="1">
              <w:r w:rsidRPr="002215C1">
                <w:rPr>
                  <w:rFonts w:ascii="Times New Roman" w:eastAsia="Times New Roman" w:hAnsi="Times New Roman" w:cs="Times New Roman"/>
                  <w:sz w:val="24"/>
                  <w:szCs w:val="24"/>
                </w:rPr>
                <w:t>части 3</w:t>
              </w:r>
            </w:hyperlink>
            <w:r w:rsidRPr="002215C1">
              <w:rPr>
                <w:rFonts w:ascii="Times New Roman" w:eastAsia="Times New Roman" w:hAnsi="Times New Roman" w:cs="Times New Roman"/>
                <w:sz w:val="24"/>
                <w:szCs w:val="24"/>
                <w:lang w:eastAsia="ru-RU"/>
              </w:rPr>
              <w:t xml:space="preserve"> статьи 58 Избирательного кодекса Приморского края,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w:t>
            </w:r>
            <w:proofErr w:type="gramEnd"/>
            <w:r w:rsidRPr="002215C1">
              <w:rPr>
                <w:rFonts w:ascii="Times New Roman" w:eastAsia="Times New Roman" w:hAnsi="Times New Roman" w:cs="Times New Roman"/>
                <w:sz w:val="24"/>
                <w:szCs w:val="24"/>
                <w:lang w:eastAsia="ru-RU"/>
              </w:rPr>
              <w:t xml:space="preserve"> из местного бюджета на их функционирование (в том числе в форме субсидий), вида и объема таких ассигнований.</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333418"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не позднее 1 января</w:t>
            </w:r>
            <w:r w:rsidR="00243A61" w:rsidRPr="002215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2018 года</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не </w:t>
            </w:r>
            <w:proofErr w:type="gramStart"/>
            <w:r w:rsidRPr="002215C1">
              <w:rPr>
                <w:rFonts w:ascii="Times New Roman" w:eastAsia="Times New Roman" w:hAnsi="Times New Roman" w:cs="Times New Roman"/>
                <w:sz w:val="24"/>
                <w:szCs w:val="24"/>
                <w:lang w:eastAsia="ru-RU"/>
              </w:rPr>
              <w:t>позднее</w:t>
            </w:r>
            <w:proofErr w:type="gramEnd"/>
            <w:r w:rsidRPr="002215C1">
              <w:rPr>
                <w:rFonts w:ascii="Times New Roman" w:eastAsia="Times New Roman" w:hAnsi="Times New Roman" w:cs="Times New Roman"/>
                <w:sz w:val="24"/>
                <w:szCs w:val="24"/>
                <w:lang w:eastAsia="ru-RU"/>
              </w:rPr>
              <w:t xml:space="preserve"> чем на пятый день после дня официального опубликования (публикации) решения о назначении выборов</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ind w:right="-57"/>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eastAsia="ru-RU"/>
              </w:rPr>
              <w:t xml:space="preserve">орган местного самоуправления </w:t>
            </w:r>
          </w:p>
        </w:tc>
      </w:tr>
      <w:tr w:rsidR="00243A61" w:rsidRPr="002215C1" w:rsidTr="00A42EE1">
        <w:trPr>
          <w:trHeight w:val="835"/>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333418"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lastRenderedPageBreak/>
              <w:t xml:space="preserve">  5</w:t>
            </w:r>
            <w:r w:rsidR="00D95AA8">
              <w:rPr>
                <w:rFonts w:ascii="Times New Roman" w:eastAsia="SimSun" w:hAnsi="Times New Roman" w:cs="Times New Roman"/>
                <w:bCs/>
                <w:kern w:val="32"/>
                <w:sz w:val="24"/>
                <w:szCs w:val="24"/>
                <w:lang w:eastAsia="ru-RU"/>
              </w:rPr>
              <w:t>4</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Представление в ТИК перечня </w:t>
            </w:r>
            <w:r w:rsidRPr="002215C1">
              <w:rPr>
                <w:rFonts w:ascii="Times New Roman" w:eastAsia="Calibri" w:hAnsi="Times New Roman" w:cs="Times New Roman"/>
                <w:sz w:val="24"/>
                <w:szCs w:val="24"/>
              </w:rPr>
              <w:t>муниципальных</w:t>
            </w:r>
            <w:r w:rsidRPr="002215C1">
              <w:rPr>
                <w:rFonts w:ascii="Times New Roman" w:eastAsia="Times New Roman" w:hAnsi="Times New Roman" w:cs="Times New Roman"/>
                <w:sz w:val="24"/>
                <w:szCs w:val="24"/>
                <w:lang w:eastAsia="ru-RU"/>
              </w:rPr>
              <w:t xml:space="preserve"> организаций телерадиовещания и муниципальных периодических печатных изданий</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(ч. 8 ст. 58 Избирательного кодекса Приморского края) </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333418"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позднее 6 января  2018</w:t>
            </w:r>
            <w:r w:rsidR="00243A61" w:rsidRPr="002215C1">
              <w:rPr>
                <w:rFonts w:ascii="Times New Roman" w:eastAsia="Times New Roman" w:hAnsi="Times New Roman" w:cs="Times New Roman"/>
                <w:sz w:val="24"/>
                <w:szCs w:val="24"/>
                <w:lang w:eastAsia="ru-RU"/>
              </w:rPr>
              <w:t>года</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(не позднее, чем на десятый день после официального опубликования решения о назначении выборов) </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eastAsia="ru-RU"/>
              </w:rPr>
              <w:t>орган исполнительной власти, уполномоченный на осуществление функций по регистрации средств массовой информации</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333418"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5</w:t>
            </w:r>
            <w:r w:rsidR="00B032AE">
              <w:rPr>
                <w:rFonts w:ascii="Times New Roman" w:eastAsia="SimSun" w:hAnsi="Times New Roman" w:cs="Times New Roman"/>
                <w:bCs/>
                <w:kern w:val="32"/>
                <w:sz w:val="24"/>
                <w:szCs w:val="24"/>
                <w:lang w:eastAsia="ru-RU"/>
              </w:rPr>
              <w:t>5</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Публикация перечня муниципальных организаций телерадиовещания и муниципальных периодических печатных изданий</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 (ч. 7 ст. 58 Избирательного кодекса Приморского края) </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333418" w:rsidP="00A42EE1">
            <w:pPr>
              <w:suppressAutoHyphen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не позднее 11 января  2018</w:t>
            </w:r>
            <w:r w:rsidR="00243A61" w:rsidRPr="002215C1">
              <w:rPr>
                <w:rFonts w:ascii="Times New Roman" w:eastAsia="Calibri" w:hAnsi="Times New Roman" w:cs="Times New Roman"/>
                <w:sz w:val="24"/>
                <w:szCs w:val="24"/>
              </w:rPr>
              <w:t> года</w:t>
            </w:r>
          </w:p>
          <w:p w:rsidR="00243A61" w:rsidRPr="002215C1" w:rsidRDefault="00243A61" w:rsidP="00A42EE1">
            <w:pPr>
              <w:suppressAutoHyphens/>
              <w:autoSpaceDE w:val="0"/>
              <w:autoSpaceDN w:val="0"/>
              <w:adjustRightInd w:val="0"/>
              <w:spacing w:after="0" w:line="240" w:lineRule="auto"/>
              <w:rPr>
                <w:rFonts w:ascii="Times New Roman" w:eastAsia="Calibri" w:hAnsi="Times New Roman" w:cs="Times New Roman"/>
                <w:sz w:val="24"/>
                <w:szCs w:val="24"/>
              </w:rPr>
            </w:pPr>
          </w:p>
          <w:p w:rsidR="00243A61" w:rsidRPr="002215C1" w:rsidRDefault="00243A61" w:rsidP="00A42EE1">
            <w:pPr>
              <w:suppressAutoHyphens/>
              <w:autoSpaceDE w:val="0"/>
              <w:autoSpaceDN w:val="0"/>
              <w:adjustRightInd w:val="0"/>
              <w:spacing w:after="0" w:line="240" w:lineRule="auto"/>
              <w:rPr>
                <w:rFonts w:ascii="Times New Roman" w:eastAsia="Calibri" w:hAnsi="Times New Roman" w:cs="Times New Roman"/>
                <w:sz w:val="24"/>
                <w:szCs w:val="24"/>
              </w:rPr>
            </w:pPr>
            <w:r w:rsidRPr="002215C1">
              <w:rPr>
                <w:rFonts w:ascii="Times New Roman" w:eastAsia="Calibri" w:hAnsi="Times New Roman" w:cs="Times New Roman"/>
                <w:sz w:val="24"/>
                <w:szCs w:val="24"/>
              </w:rPr>
              <w:t xml:space="preserve">(не позднее, чем на 15 день после дня официального опубликования решения о назначении выборов) </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eastAsia="ru-RU"/>
              </w:rPr>
            </w:pP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bCs/>
                <w:kern w:val="32"/>
                <w:sz w:val="24"/>
                <w:szCs w:val="24"/>
                <w:lang w:val="x-none" w:eastAsia="ru-RU"/>
              </w:rPr>
              <w:t>ТИК</w:t>
            </w:r>
          </w:p>
        </w:tc>
      </w:tr>
      <w:tr w:rsidR="00243A61" w:rsidRPr="002215C1" w:rsidTr="00A42EE1">
        <w:trPr>
          <w:trHeight w:val="2844"/>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333418"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5</w:t>
            </w:r>
            <w:r w:rsidR="00B032AE">
              <w:rPr>
                <w:rFonts w:ascii="Times New Roman" w:eastAsia="SimSun" w:hAnsi="Times New Roman" w:cs="Times New Roman"/>
                <w:bCs/>
                <w:kern w:val="32"/>
                <w:sz w:val="24"/>
                <w:szCs w:val="24"/>
                <w:lang w:eastAsia="ru-RU"/>
              </w:rPr>
              <w:t>6</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Резервирование печатной площади и эфирного времени для проведения предвыборной агитации за плату</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9 ст. 62, ч. 4 ст. 63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333418"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позднее 22 февраля 2018</w:t>
            </w:r>
            <w:r w:rsidR="00243A61" w:rsidRPr="002215C1">
              <w:rPr>
                <w:rFonts w:ascii="Times New Roman" w:eastAsia="Times New Roman" w:hAnsi="Times New Roman" w:cs="Times New Roman"/>
                <w:sz w:val="24"/>
                <w:szCs w:val="24"/>
                <w:lang w:eastAsia="ru-RU"/>
              </w:rPr>
              <w:t> года</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(по завершении регистрации кандидатов, но не позднее, чем за 30 дней до дня голосования)</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bCs/>
                <w:kern w:val="32"/>
                <w:sz w:val="24"/>
                <w:szCs w:val="24"/>
                <w:lang w:val="x-none" w:eastAsia="ru-RU"/>
              </w:rPr>
              <w:t>редакции муниципальных периодических печатных изданий, выходящие не реже одного раза в неделю,</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bCs/>
                <w:kern w:val="32"/>
                <w:sz w:val="24"/>
                <w:szCs w:val="24"/>
                <w:lang w:val="x-none" w:eastAsia="ru-RU"/>
              </w:rPr>
              <w:t xml:space="preserve">муниципальные организации телерадиовещания </w:t>
            </w:r>
          </w:p>
        </w:tc>
      </w:tr>
      <w:tr w:rsidR="00243A61" w:rsidRPr="002215C1" w:rsidTr="00A42EE1">
        <w:trPr>
          <w:trHeight w:val="2021"/>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57</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Проведение жеребьевки в целях распределения бесплатного эфирного времени между всеми зарегистрированными кандидатами</w:t>
            </w:r>
          </w:p>
          <w:p w:rsidR="00243A61" w:rsidRPr="002215C1" w:rsidRDefault="00243A61" w:rsidP="00A42EE1">
            <w:pPr>
              <w:spacing w:after="0" w:line="240" w:lineRule="auto"/>
              <w:rPr>
                <w:rFonts w:ascii="Times New Roman" w:eastAsia="Times New Roman" w:hAnsi="Times New Roman" w:cs="Times New Roman"/>
                <w:bCs/>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(ч. 8 ст. 62 Избирательного кодекса Приморского края) </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по завершении регистрации кандидатов, </w:t>
            </w:r>
            <w:r w:rsidR="00333418">
              <w:rPr>
                <w:rFonts w:ascii="Times New Roman" w:eastAsia="SimSun" w:hAnsi="Times New Roman" w:cs="Times New Roman"/>
                <w:kern w:val="32"/>
                <w:sz w:val="24"/>
                <w:szCs w:val="24"/>
                <w:lang w:val="x-none" w:eastAsia="ru-RU"/>
              </w:rPr>
              <w:t xml:space="preserve">но не позднее                  </w:t>
            </w:r>
            <w:r w:rsidR="00333418">
              <w:rPr>
                <w:rFonts w:ascii="Times New Roman" w:eastAsia="SimSun" w:hAnsi="Times New Roman" w:cs="Times New Roman"/>
                <w:kern w:val="32"/>
                <w:sz w:val="24"/>
                <w:szCs w:val="24"/>
                <w:lang w:eastAsia="ru-RU"/>
              </w:rPr>
              <w:t xml:space="preserve">22 февраля </w:t>
            </w:r>
            <w:r w:rsidR="00333418">
              <w:rPr>
                <w:rFonts w:ascii="Times New Roman" w:eastAsia="SimSun" w:hAnsi="Times New Roman" w:cs="Times New Roman"/>
                <w:kern w:val="32"/>
                <w:sz w:val="24"/>
                <w:szCs w:val="24"/>
                <w:lang w:val="x-none" w:eastAsia="ru-RU"/>
              </w:rPr>
              <w:t xml:space="preserve"> 201</w:t>
            </w:r>
            <w:r w:rsidR="00333418">
              <w:rPr>
                <w:rFonts w:ascii="Times New Roman" w:eastAsia="SimSun" w:hAnsi="Times New Roman" w:cs="Times New Roman"/>
                <w:kern w:val="32"/>
                <w:sz w:val="24"/>
                <w:szCs w:val="24"/>
                <w:lang w:eastAsia="ru-RU"/>
              </w:rPr>
              <w:t xml:space="preserve">8 </w:t>
            </w:r>
            <w:r w:rsidRPr="002215C1">
              <w:rPr>
                <w:rFonts w:ascii="Times New Roman" w:eastAsia="SimSun" w:hAnsi="Times New Roman" w:cs="Times New Roman"/>
                <w:kern w:val="32"/>
                <w:sz w:val="24"/>
                <w:szCs w:val="24"/>
                <w:lang w:val="x-none" w:eastAsia="ru-RU"/>
              </w:rPr>
              <w:t>года</w:t>
            </w: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(не позднее, чем за 30 дней до дня голосования)</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ТИК с участием представителей соответствующих организаций телерадиовещания</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58</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Проведение жеребьевки в целях определения даты безвозмездных публикаций предвыборных агитационных материалов зарегистрированных кандидатов</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3 ст. 63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3418"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по завершении регистрации кандидатов, но не позднее    </w:t>
            </w:r>
            <w:r w:rsidR="00333418">
              <w:rPr>
                <w:rFonts w:ascii="Times New Roman" w:eastAsia="SimSun" w:hAnsi="Times New Roman" w:cs="Times New Roman"/>
                <w:kern w:val="32"/>
                <w:sz w:val="24"/>
                <w:szCs w:val="24"/>
                <w:lang w:eastAsia="ru-RU"/>
              </w:rPr>
              <w:t xml:space="preserve">22 февраля </w:t>
            </w:r>
            <w:r w:rsidR="00333418">
              <w:rPr>
                <w:rFonts w:ascii="Times New Roman" w:eastAsia="SimSun" w:hAnsi="Times New Roman" w:cs="Times New Roman"/>
                <w:kern w:val="32"/>
                <w:sz w:val="24"/>
                <w:szCs w:val="24"/>
                <w:lang w:val="x-none" w:eastAsia="ru-RU"/>
              </w:rPr>
              <w:t xml:space="preserve"> 201</w:t>
            </w:r>
            <w:r w:rsidR="00333418">
              <w:rPr>
                <w:rFonts w:ascii="Times New Roman" w:eastAsia="SimSun" w:hAnsi="Times New Roman" w:cs="Times New Roman"/>
                <w:kern w:val="32"/>
                <w:sz w:val="24"/>
                <w:szCs w:val="24"/>
                <w:lang w:eastAsia="ru-RU"/>
              </w:rPr>
              <w:t xml:space="preserve">8 </w:t>
            </w:r>
            <w:r w:rsidR="00333418" w:rsidRPr="002215C1">
              <w:rPr>
                <w:rFonts w:ascii="Times New Roman" w:eastAsia="SimSun" w:hAnsi="Times New Roman" w:cs="Times New Roman"/>
                <w:kern w:val="32"/>
                <w:sz w:val="24"/>
                <w:szCs w:val="24"/>
                <w:lang w:val="x-none" w:eastAsia="ru-RU"/>
              </w:rPr>
              <w:t>года</w:t>
            </w:r>
            <w:r w:rsidR="00333418" w:rsidRPr="002215C1">
              <w:rPr>
                <w:rFonts w:ascii="Times New Roman" w:eastAsia="Times New Roman" w:hAnsi="Times New Roman" w:cs="Times New Roman"/>
                <w:sz w:val="24"/>
                <w:szCs w:val="24"/>
                <w:lang w:eastAsia="ru-RU"/>
              </w:rPr>
              <w:t xml:space="preserve"> </w:t>
            </w:r>
            <w:r w:rsidRPr="002215C1">
              <w:rPr>
                <w:rFonts w:ascii="Times New Roman" w:eastAsia="Times New Roman" w:hAnsi="Times New Roman" w:cs="Times New Roman"/>
                <w:sz w:val="24"/>
                <w:szCs w:val="24"/>
                <w:lang w:eastAsia="ru-RU"/>
              </w:rPr>
              <w:t xml:space="preserve">            </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bCs/>
                <w:sz w:val="24"/>
                <w:szCs w:val="24"/>
                <w:lang w:eastAsia="ru-RU"/>
              </w:rPr>
              <w:t xml:space="preserve">(по завершении регистрации кандидатов, но не </w:t>
            </w:r>
            <w:proofErr w:type="gramStart"/>
            <w:r w:rsidRPr="002215C1">
              <w:rPr>
                <w:rFonts w:ascii="Times New Roman" w:eastAsia="Times New Roman" w:hAnsi="Times New Roman" w:cs="Times New Roman"/>
                <w:bCs/>
                <w:sz w:val="24"/>
                <w:szCs w:val="24"/>
                <w:lang w:eastAsia="ru-RU"/>
              </w:rPr>
              <w:t>позднее</w:t>
            </w:r>
            <w:proofErr w:type="gramEnd"/>
            <w:r w:rsidRPr="002215C1">
              <w:rPr>
                <w:rFonts w:ascii="Times New Roman" w:eastAsia="Times New Roman" w:hAnsi="Times New Roman" w:cs="Times New Roman"/>
                <w:bCs/>
                <w:sz w:val="24"/>
                <w:szCs w:val="24"/>
                <w:lang w:eastAsia="ru-RU"/>
              </w:rPr>
              <w:t xml:space="preserve"> чем за 30 дней до дня голосования)</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соответствующая редакция периодического печатного издания с участием заинтересованных лиц</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59</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Доведение до сведения зарегистрированных кандидатов содержания протокола о результатах жеребьевки </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proofErr w:type="gramStart"/>
            <w:r w:rsidRPr="002215C1">
              <w:rPr>
                <w:rFonts w:ascii="Times New Roman" w:eastAsia="Times New Roman" w:hAnsi="Times New Roman" w:cs="Times New Roman"/>
                <w:sz w:val="24"/>
                <w:szCs w:val="24"/>
                <w:lang w:eastAsia="ru-RU"/>
              </w:rPr>
              <w:t xml:space="preserve">(ч. 8 ст. 62 Избирательного </w:t>
            </w:r>
            <w:proofErr w:type="gramEnd"/>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после проведения жеребьевки</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bCs/>
                <w:kern w:val="32"/>
                <w:sz w:val="24"/>
                <w:szCs w:val="24"/>
                <w:lang w:val="x-none" w:eastAsia="ru-RU"/>
              </w:rPr>
              <w:t>ТИК</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243A61" w:rsidP="00A42EE1">
            <w:pPr>
              <w:spacing w:after="0" w:line="240" w:lineRule="auto"/>
              <w:outlineLvl w:val="0"/>
              <w:rPr>
                <w:rFonts w:ascii="Times New Roman" w:eastAsia="SimSun" w:hAnsi="Times New Roman" w:cs="Times New Roman"/>
                <w:bCs/>
                <w:kern w:val="32"/>
                <w:sz w:val="24"/>
                <w:szCs w:val="24"/>
                <w:lang w:eastAsia="ru-RU"/>
              </w:rPr>
            </w:pPr>
            <w:r w:rsidRPr="002215C1">
              <w:rPr>
                <w:rFonts w:ascii="Times New Roman" w:eastAsia="SimSun" w:hAnsi="Times New Roman" w:cs="Times New Roman"/>
                <w:bCs/>
                <w:kern w:val="32"/>
                <w:sz w:val="24"/>
                <w:szCs w:val="24"/>
                <w:lang w:eastAsia="ru-RU"/>
              </w:rPr>
              <w:lastRenderedPageBreak/>
              <w:t xml:space="preserve">  </w:t>
            </w:r>
            <w:r w:rsidR="00B032AE">
              <w:rPr>
                <w:rFonts w:ascii="Times New Roman" w:eastAsia="SimSun" w:hAnsi="Times New Roman" w:cs="Times New Roman"/>
                <w:bCs/>
                <w:kern w:val="32"/>
                <w:sz w:val="24"/>
                <w:szCs w:val="24"/>
                <w:lang w:eastAsia="ru-RU"/>
              </w:rPr>
              <w:t>60</w:t>
            </w:r>
            <w:r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Доведение до сведения зарегистрированных кандидатов, избирательных объединений содержания протокола о результатах жеребьевки определения даты безвозмездных публикаций предвыборных агитационных материалов</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 </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3 ст. 63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после проведения жеребьевки</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редакция периодического печатного издания</w:t>
            </w:r>
          </w:p>
        </w:tc>
      </w:tr>
      <w:tr w:rsidR="00243A61" w:rsidRPr="002215C1" w:rsidTr="00A42EE1">
        <w:trPr>
          <w:trHeight w:val="296"/>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333418"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6</w:t>
            </w:r>
            <w:r w:rsidR="00B032AE">
              <w:rPr>
                <w:rFonts w:ascii="Times New Roman" w:eastAsia="SimSun" w:hAnsi="Times New Roman" w:cs="Times New Roman"/>
                <w:bCs/>
                <w:kern w:val="32"/>
                <w:sz w:val="24"/>
                <w:szCs w:val="24"/>
                <w:lang w:eastAsia="ru-RU"/>
              </w:rPr>
              <w:t>1</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Опубликование сведений о размере (в валюте Российской Федерации) и других условиях оплаты эфирного времени, печатной площади, услуг по размещению агитационных материалов и представление их в ТИК.</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roofErr w:type="gramStart"/>
            <w:r w:rsidRPr="002215C1">
              <w:rPr>
                <w:rFonts w:ascii="Times New Roman" w:eastAsia="Times New Roman" w:hAnsi="Times New Roman" w:cs="Times New Roman"/>
                <w:sz w:val="24"/>
                <w:szCs w:val="24"/>
                <w:lang w:eastAsia="ru-RU"/>
              </w:rPr>
              <w:t>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w:t>
            </w:r>
            <w:r w:rsidRPr="002215C1">
              <w:rPr>
                <w:rFonts w:ascii="Times New Roman" w:eastAsia="Calibri" w:hAnsi="Times New Roman" w:cs="Times New Roman"/>
                <w:sz w:val="24"/>
                <w:szCs w:val="24"/>
              </w:rPr>
              <w:t xml:space="preserve"> </w:t>
            </w:r>
            <w:r w:rsidRPr="002215C1">
              <w:rPr>
                <w:rFonts w:ascii="Times New Roman" w:eastAsia="Times New Roman" w:hAnsi="Times New Roman" w:cs="Times New Roman"/>
                <w:sz w:val="24"/>
                <w:szCs w:val="24"/>
                <w:lang w:eastAsia="ru-RU"/>
              </w:rPr>
              <w:t>выборы.</w:t>
            </w:r>
            <w:proofErr w:type="gramEnd"/>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6 ст. 61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не позднее </w:t>
            </w:r>
            <w:r w:rsidR="00333418">
              <w:rPr>
                <w:rFonts w:ascii="Times New Roman" w:eastAsia="SimSun" w:hAnsi="Times New Roman" w:cs="Times New Roman"/>
                <w:kern w:val="32"/>
                <w:sz w:val="24"/>
                <w:szCs w:val="24"/>
                <w:lang w:eastAsia="ru-RU"/>
              </w:rPr>
              <w:t>22 февраля</w:t>
            </w:r>
            <w:r w:rsidRPr="002215C1">
              <w:rPr>
                <w:rFonts w:ascii="Times New Roman" w:eastAsia="SimSun" w:hAnsi="Times New Roman" w:cs="Times New Roman"/>
                <w:kern w:val="32"/>
                <w:sz w:val="24"/>
                <w:szCs w:val="24"/>
                <w:lang w:eastAsia="ru-RU"/>
              </w:rPr>
              <w:t xml:space="preserve"> </w:t>
            </w:r>
            <w:r w:rsidRPr="002215C1">
              <w:rPr>
                <w:rFonts w:ascii="Times New Roman" w:eastAsia="SimSun" w:hAnsi="Times New Roman" w:cs="Times New Roman"/>
                <w:b/>
                <w:bCs/>
                <w:kern w:val="32"/>
                <w:sz w:val="24"/>
                <w:szCs w:val="24"/>
                <w:lang w:val="x-none" w:eastAsia="ru-RU"/>
              </w:rPr>
              <w:t xml:space="preserve"> </w:t>
            </w:r>
            <w:r w:rsidR="00333418">
              <w:rPr>
                <w:rFonts w:ascii="Times New Roman" w:eastAsia="SimSun" w:hAnsi="Times New Roman" w:cs="Times New Roman"/>
                <w:kern w:val="32"/>
                <w:sz w:val="24"/>
                <w:szCs w:val="24"/>
                <w:lang w:val="x-none" w:eastAsia="ru-RU"/>
              </w:rPr>
              <w:t>201</w:t>
            </w:r>
            <w:r w:rsidR="00333418">
              <w:rPr>
                <w:rFonts w:ascii="Times New Roman" w:eastAsia="SimSun" w:hAnsi="Times New Roman" w:cs="Times New Roman"/>
                <w:kern w:val="32"/>
                <w:sz w:val="24"/>
                <w:szCs w:val="24"/>
                <w:lang w:eastAsia="ru-RU"/>
              </w:rPr>
              <w:t>8</w:t>
            </w:r>
            <w:r w:rsidRPr="002215C1">
              <w:rPr>
                <w:rFonts w:ascii="Times New Roman" w:eastAsia="SimSun" w:hAnsi="Times New Roman" w:cs="Times New Roman"/>
                <w:kern w:val="32"/>
                <w:sz w:val="24"/>
                <w:szCs w:val="24"/>
                <w:lang w:val="x-none" w:eastAsia="ru-RU"/>
              </w:rPr>
              <w:t> года</w:t>
            </w: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(не позднее чем через 30 дней со дня официального опубликования решения о назначении выборов)</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eastAsia="ru-RU"/>
              </w:rPr>
              <w:t>организации телерадиовещания, редакции периодических печатных изданий, редакции сетевых изданий</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333418"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6</w:t>
            </w:r>
            <w:r w:rsidR="00B032AE">
              <w:rPr>
                <w:rFonts w:ascii="Times New Roman" w:eastAsia="SimSun" w:hAnsi="Times New Roman" w:cs="Times New Roman"/>
                <w:bCs/>
                <w:kern w:val="32"/>
                <w:sz w:val="24"/>
                <w:szCs w:val="24"/>
                <w:lang w:eastAsia="ru-RU"/>
              </w:rPr>
              <w:t>2</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Представление в ТИК документов, подтверждающих согласие на использование изображения физического лица, высказываний физического лица о кандидате в агитационных материалах, в случаях, предусмотренных законом  </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color w:val="FF0000"/>
                <w:sz w:val="24"/>
                <w:szCs w:val="24"/>
                <w:lang w:eastAsia="ru-RU"/>
              </w:rPr>
            </w:pPr>
            <w:r w:rsidRPr="002215C1">
              <w:rPr>
                <w:rFonts w:ascii="Times New Roman" w:eastAsia="Times New Roman" w:hAnsi="Times New Roman" w:cs="Times New Roman"/>
                <w:sz w:val="24"/>
                <w:szCs w:val="24"/>
                <w:lang w:eastAsia="ru-RU"/>
              </w:rPr>
              <w:t>(ч. 11 ст. 59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вместе с экземплярами агитационных материалов до их распространения, а в случае размещения агитационного материала в СМИ – по требованию ТИК</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кандидат</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243A61" w:rsidP="00A42EE1">
            <w:pPr>
              <w:spacing w:after="0" w:line="240" w:lineRule="auto"/>
              <w:outlineLvl w:val="0"/>
              <w:rPr>
                <w:rFonts w:ascii="Times New Roman" w:eastAsia="SimSun" w:hAnsi="Times New Roman" w:cs="Times New Roman"/>
                <w:bCs/>
                <w:kern w:val="32"/>
                <w:sz w:val="24"/>
                <w:szCs w:val="24"/>
                <w:lang w:eastAsia="ru-RU"/>
              </w:rPr>
            </w:pPr>
            <w:r w:rsidRPr="002215C1">
              <w:rPr>
                <w:rFonts w:ascii="Times New Roman" w:eastAsia="SimSun" w:hAnsi="Times New Roman" w:cs="Times New Roman"/>
                <w:bCs/>
                <w:kern w:val="32"/>
                <w:sz w:val="24"/>
                <w:szCs w:val="24"/>
                <w:lang w:eastAsia="ru-RU"/>
              </w:rPr>
              <w:t xml:space="preserve">  </w:t>
            </w:r>
            <w:r w:rsidR="00B032AE">
              <w:rPr>
                <w:rFonts w:ascii="Times New Roman" w:eastAsia="SimSun" w:hAnsi="Times New Roman" w:cs="Times New Roman"/>
                <w:bCs/>
                <w:kern w:val="32"/>
                <w:sz w:val="24"/>
                <w:szCs w:val="24"/>
                <w:lang w:eastAsia="ru-RU"/>
              </w:rPr>
              <w:t>63</w:t>
            </w:r>
            <w:r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Представление в ТИК: </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roofErr w:type="gramStart"/>
            <w:r w:rsidRPr="002215C1">
              <w:rPr>
                <w:rFonts w:ascii="Times New Roman" w:eastAsia="Times New Roman" w:hAnsi="Times New Roman" w:cs="Times New Roman"/>
                <w:sz w:val="24"/>
                <w:szCs w:val="24"/>
                <w:lang w:eastAsia="ru-RU"/>
              </w:rPr>
              <w:t xml:space="preserve">экземпляров печатных </w:t>
            </w:r>
            <w:r w:rsidRPr="002215C1">
              <w:rPr>
                <w:rFonts w:ascii="Times New Roman" w:eastAsia="Times New Roman" w:hAnsi="Times New Roman" w:cs="Times New Roman"/>
                <w:sz w:val="24"/>
                <w:szCs w:val="24"/>
                <w:lang w:eastAsia="ru-RU"/>
              </w:rPr>
              <w:lastRenderedPageBreak/>
              <w:t>агитационных материалов или их копий, экземпляров аудиовизуальных агитационных материалов, фотографий иных агитационных материалов, а также сведений о месте нахождения (адресе места жительства) организации (лица), изготовившей и заказавшей (изготовившего и заказавшего) эти материалы, копии документа об оплате изготовления данного предвыборного агитационного материала из соответствующего избирательного фонда, а также электронных образцов этих предвыборных агитационных материалов в машиночитаемом виде.</w:t>
            </w:r>
            <w:proofErr w:type="gramEnd"/>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4 ст. 65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lastRenderedPageBreak/>
              <w:t>до начала распространения агитационных материалов</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кандидат</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243A61" w:rsidP="00A42EE1">
            <w:pPr>
              <w:spacing w:after="0" w:line="240" w:lineRule="auto"/>
              <w:outlineLvl w:val="0"/>
              <w:rPr>
                <w:rFonts w:ascii="Times New Roman" w:eastAsia="SimSun" w:hAnsi="Times New Roman" w:cs="Times New Roman"/>
                <w:bCs/>
                <w:kern w:val="32"/>
                <w:sz w:val="24"/>
                <w:szCs w:val="24"/>
                <w:lang w:eastAsia="ru-RU"/>
              </w:rPr>
            </w:pPr>
            <w:r w:rsidRPr="002215C1">
              <w:rPr>
                <w:rFonts w:ascii="Times New Roman" w:eastAsia="SimSun" w:hAnsi="Times New Roman" w:cs="Times New Roman"/>
                <w:bCs/>
                <w:kern w:val="32"/>
                <w:sz w:val="24"/>
                <w:szCs w:val="24"/>
                <w:lang w:eastAsia="ru-RU"/>
              </w:rPr>
              <w:lastRenderedPageBreak/>
              <w:t xml:space="preserve">  </w:t>
            </w:r>
            <w:r w:rsidR="00B032AE">
              <w:rPr>
                <w:rFonts w:ascii="Times New Roman" w:eastAsia="SimSun" w:hAnsi="Times New Roman" w:cs="Times New Roman"/>
                <w:bCs/>
                <w:kern w:val="32"/>
                <w:sz w:val="24"/>
                <w:szCs w:val="24"/>
                <w:lang w:eastAsia="ru-RU"/>
              </w:rPr>
              <w:t>64</w:t>
            </w:r>
            <w:r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Утверждение форм учета объемов и стоимости эфирного времени и печатной площади, предоставленных для проведения предвыборной агитации, </w:t>
            </w:r>
            <w:r w:rsidRPr="002215C1">
              <w:rPr>
                <w:rFonts w:ascii="Times New Roman" w:eastAsia="Calibri" w:hAnsi="Times New Roman" w:cs="Times New Roman"/>
                <w:sz w:val="24"/>
                <w:szCs w:val="24"/>
              </w:rPr>
              <w:t>объемов</w:t>
            </w:r>
            <w:r w:rsidRPr="002215C1">
              <w:rPr>
                <w:rFonts w:ascii="Times New Roman" w:eastAsia="Times New Roman" w:hAnsi="Times New Roman" w:cs="Times New Roman"/>
                <w:sz w:val="24"/>
                <w:szCs w:val="24"/>
                <w:lang w:eastAsia="ru-RU"/>
              </w:rPr>
              <w:t xml:space="preserve"> и стоимости услуг по размещению агитационных материалов в сетевых изданиях</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color w:val="FF0000"/>
                <w:sz w:val="24"/>
                <w:szCs w:val="24"/>
                <w:lang w:eastAsia="ru-RU"/>
              </w:rPr>
            </w:pPr>
            <w:r w:rsidRPr="002215C1">
              <w:rPr>
                <w:rFonts w:ascii="Times New Roman" w:eastAsia="Times New Roman" w:hAnsi="Times New Roman" w:cs="Times New Roman"/>
                <w:sz w:val="24"/>
                <w:szCs w:val="24"/>
                <w:lang w:eastAsia="ru-RU"/>
              </w:rPr>
              <w:t>(ч. 8 ст.61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не позднее </w:t>
            </w:r>
            <w:r w:rsidR="00E81C04">
              <w:rPr>
                <w:rFonts w:ascii="Times New Roman" w:eastAsia="SimSun" w:hAnsi="Times New Roman" w:cs="Times New Roman"/>
                <w:kern w:val="32"/>
                <w:sz w:val="24"/>
                <w:szCs w:val="24"/>
                <w:lang w:eastAsia="ru-RU"/>
              </w:rPr>
              <w:t xml:space="preserve">22 февраля </w:t>
            </w:r>
            <w:r w:rsidR="00E81C04">
              <w:rPr>
                <w:rFonts w:ascii="Times New Roman" w:eastAsia="SimSun" w:hAnsi="Times New Roman" w:cs="Times New Roman"/>
                <w:kern w:val="32"/>
                <w:sz w:val="24"/>
                <w:szCs w:val="24"/>
                <w:lang w:val="x-none" w:eastAsia="ru-RU"/>
              </w:rPr>
              <w:t>201</w:t>
            </w:r>
            <w:r w:rsidR="00E81C04">
              <w:rPr>
                <w:rFonts w:ascii="Times New Roman" w:eastAsia="SimSun" w:hAnsi="Times New Roman" w:cs="Times New Roman"/>
                <w:kern w:val="32"/>
                <w:sz w:val="24"/>
                <w:szCs w:val="24"/>
                <w:lang w:eastAsia="ru-RU"/>
              </w:rPr>
              <w:t>8</w:t>
            </w:r>
            <w:r w:rsidRPr="002215C1">
              <w:rPr>
                <w:rFonts w:ascii="Times New Roman" w:eastAsia="SimSun" w:hAnsi="Times New Roman" w:cs="Times New Roman"/>
                <w:kern w:val="32"/>
                <w:sz w:val="24"/>
                <w:szCs w:val="24"/>
                <w:lang w:val="x-none" w:eastAsia="ru-RU"/>
              </w:rPr>
              <w:t xml:space="preserve"> года </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bCs/>
                <w:kern w:val="32"/>
                <w:sz w:val="24"/>
                <w:szCs w:val="24"/>
                <w:lang w:val="x-none" w:eastAsia="ru-RU"/>
              </w:rPr>
              <w:t>ТИК</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65</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eastAsia="ru-RU"/>
              </w:rPr>
            </w:pPr>
            <w:r w:rsidRPr="002215C1">
              <w:rPr>
                <w:rFonts w:ascii="Times New Roman" w:eastAsia="SimSun" w:hAnsi="Times New Roman" w:cs="Times New Roman"/>
                <w:kern w:val="32"/>
                <w:sz w:val="24"/>
                <w:szCs w:val="24"/>
                <w:lang w:val="x-none" w:eastAsia="ru-RU"/>
              </w:rPr>
              <w:t>Представление в ТИК данных учета объема и стоимости эфирного времени, печатной площади</w:t>
            </w:r>
            <w:r w:rsidRPr="002215C1">
              <w:rPr>
                <w:rFonts w:ascii="Times New Roman" w:eastAsia="SimSun" w:hAnsi="Times New Roman" w:cs="Times New Roman"/>
                <w:kern w:val="32"/>
                <w:sz w:val="24"/>
                <w:szCs w:val="24"/>
                <w:lang w:eastAsia="ru-RU"/>
              </w:rPr>
              <w:t>,  объемов и стоимости услуг по размещению агитационных материалов в сетевых изданиях</w:t>
            </w: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eastAsia="ru-RU"/>
              </w:rPr>
            </w:pP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8 ст. 58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E81C04" w:rsidP="00A42EE1">
            <w:pPr>
              <w:keepNext/>
              <w:spacing w:after="0" w:line="240" w:lineRule="auto"/>
              <w:outlineLvl w:val="0"/>
              <w:rPr>
                <w:rFonts w:ascii="Times New Roman" w:eastAsia="SimSun" w:hAnsi="Times New Roman" w:cs="Times New Roman"/>
                <w:kern w:val="32"/>
                <w:sz w:val="24"/>
                <w:szCs w:val="24"/>
                <w:lang w:val="x-none" w:eastAsia="ru-RU"/>
              </w:rPr>
            </w:pPr>
            <w:r>
              <w:rPr>
                <w:rFonts w:ascii="Times New Roman" w:eastAsia="SimSun" w:hAnsi="Times New Roman" w:cs="Times New Roman"/>
                <w:kern w:val="32"/>
                <w:sz w:val="24"/>
                <w:szCs w:val="24"/>
                <w:lang w:val="x-none" w:eastAsia="ru-RU"/>
              </w:rPr>
              <w:t xml:space="preserve">не позднее </w:t>
            </w:r>
            <w:r>
              <w:rPr>
                <w:rFonts w:ascii="Times New Roman" w:eastAsia="SimSun" w:hAnsi="Times New Roman" w:cs="Times New Roman"/>
                <w:kern w:val="32"/>
                <w:sz w:val="24"/>
                <w:szCs w:val="24"/>
                <w:lang w:eastAsia="ru-RU"/>
              </w:rPr>
              <w:t>3 апреля</w:t>
            </w:r>
            <w:r>
              <w:rPr>
                <w:rFonts w:ascii="Times New Roman" w:eastAsia="SimSun" w:hAnsi="Times New Roman" w:cs="Times New Roman"/>
                <w:kern w:val="32"/>
                <w:sz w:val="24"/>
                <w:szCs w:val="24"/>
                <w:lang w:val="x-none" w:eastAsia="ru-RU"/>
              </w:rPr>
              <w:t xml:space="preserve"> 201</w:t>
            </w:r>
            <w:r>
              <w:rPr>
                <w:rFonts w:ascii="Times New Roman" w:eastAsia="SimSun" w:hAnsi="Times New Roman" w:cs="Times New Roman"/>
                <w:kern w:val="32"/>
                <w:sz w:val="24"/>
                <w:szCs w:val="24"/>
                <w:lang w:eastAsia="ru-RU"/>
              </w:rPr>
              <w:t>8</w:t>
            </w:r>
            <w:r w:rsidR="00243A61" w:rsidRPr="002215C1">
              <w:rPr>
                <w:rFonts w:ascii="Times New Roman" w:eastAsia="SimSun" w:hAnsi="Times New Roman" w:cs="Times New Roman"/>
                <w:kern w:val="32"/>
                <w:sz w:val="24"/>
                <w:szCs w:val="24"/>
                <w:lang w:val="x-none" w:eastAsia="ru-RU"/>
              </w:rPr>
              <w:t> года</w:t>
            </w: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bCs/>
                <w:kern w:val="32"/>
                <w:sz w:val="24"/>
                <w:szCs w:val="24"/>
                <w:lang w:val="x-none" w:eastAsia="ru-RU"/>
              </w:rPr>
              <w:t>(не позднее чем через 10 дней со дня голосования)</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eastAsia="ru-RU"/>
              </w:rPr>
            </w:pPr>
            <w:r w:rsidRPr="002215C1">
              <w:rPr>
                <w:rFonts w:ascii="Times New Roman" w:eastAsia="SimSun" w:hAnsi="Times New Roman" w:cs="Times New Roman"/>
                <w:kern w:val="32"/>
                <w:sz w:val="24"/>
                <w:szCs w:val="24"/>
                <w:lang w:val="x-none" w:eastAsia="ru-RU"/>
              </w:rPr>
              <w:t>организации, осуществляющие выпуск средств массовой информации</w:t>
            </w:r>
            <w:r w:rsidRPr="002215C1">
              <w:rPr>
                <w:rFonts w:ascii="Times New Roman" w:eastAsia="SimSun" w:hAnsi="Times New Roman" w:cs="Times New Roman"/>
                <w:kern w:val="32"/>
                <w:sz w:val="24"/>
                <w:szCs w:val="24"/>
                <w:lang w:eastAsia="ru-RU"/>
              </w:rPr>
              <w:t>,  редакции сетевых изданий</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E81C04"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6</w:t>
            </w:r>
            <w:r w:rsidR="00B032AE">
              <w:rPr>
                <w:rFonts w:ascii="Times New Roman" w:eastAsia="SimSun" w:hAnsi="Times New Roman" w:cs="Times New Roman"/>
                <w:bCs/>
                <w:kern w:val="32"/>
                <w:sz w:val="24"/>
                <w:szCs w:val="24"/>
                <w:lang w:eastAsia="ru-RU"/>
              </w:rPr>
              <w:t>6</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Хранение учетных документов о безвозмездном и платном предоставлении эфирного времени и печатной площади </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9 ст. 61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не менее трёх лет со дня голосования </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eastAsia="ru-RU"/>
              </w:rPr>
            </w:pPr>
            <w:r w:rsidRPr="002215C1">
              <w:rPr>
                <w:rFonts w:ascii="Times New Roman" w:eastAsia="SimSun" w:hAnsi="Times New Roman" w:cs="Times New Roman"/>
                <w:kern w:val="32"/>
                <w:sz w:val="24"/>
                <w:szCs w:val="24"/>
                <w:lang w:val="x-none" w:eastAsia="ru-RU"/>
              </w:rPr>
              <w:t>организации, осуществляющие выпуск средств массовой информации</w:t>
            </w:r>
            <w:r w:rsidRPr="002215C1">
              <w:rPr>
                <w:rFonts w:ascii="Times New Roman" w:eastAsia="SimSun" w:hAnsi="Times New Roman" w:cs="Times New Roman"/>
                <w:kern w:val="32"/>
                <w:sz w:val="24"/>
                <w:szCs w:val="24"/>
                <w:lang w:eastAsia="ru-RU"/>
              </w:rPr>
              <w:t>,  редакции сетевых изданий</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67</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Установление времени, на которое в соответствии с частью </w:t>
            </w:r>
            <w:r w:rsidRPr="002215C1">
              <w:rPr>
                <w:rFonts w:ascii="Times New Roman" w:eastAsia="Times New Roman" w:hAnsi="Times New Roman" w:cs="Times New Roman"/>
                <w:sz w:val="24"/>
                <w:szCs w:val="24"/>
                <w:lang w:eastAsia="ru-RU"/>
              </w:rPr>
              <w:lastRenderedPageBreak/>
              <w:t>3 статьи 64 Избирательного кодекса Приморского края предоставляются помещения, пригодные для проведения агитационных публичных мероприятий в форме собраний и находящиеся в государственной или муниципальной собственности</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4 ст. 64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lastRenderedPageBreak/>
              <w:t>не позднее 2</w:t>
            </w:r>
            <w:r w:rsidR="00E81C04">
              <w:rPr>
                <w:rFonts w:ascii="Times New Roman" w:eastAsia="SimSun" w:hAnsi="Times New Roman" w:cs="Times New Roman"/>
                <w:kern w:val="32"/>
                <w:sz w:val="24"/>
                <w:szCs w:val="24"/>
                <w:lang w:eastAsia="ru-RU"/>
              </w:rPr>
              <w:t xml:space="preserve"> февраля</w:t>
            </w:r>
            <w:r w:rsidRPr="002215C1">
              <w:rPr>
                <w:rFonts w:ascii="Times New Roman" w:eastAsia="SimSun" w:hAnsi="Times New Roman" w:cs="Times New Roman"/>
                <w:kern w:val="32"/>
                <w:sz w:val="24"/>
                <w:szCs w:val="24"/>
                <w:lang w:eastAsia="ru-RU"/>
              </w:rPr>
              <w:t xml:space="preserve"> </w:t>
            </w:r>
            <w:r w:rsidR="00E81C04">
              <w:rPr>
                <w:rFonts w:ascii="Times New Roman" w:eastAsia="SimSun" w:hAnsi="Times New Roman" w:cs="Times New Roman"/>
                <w:kern w:val="32"/>
                <w:sz w:val="24"/>
                <w:szCs w:val="24"/>
                <w:lang w:val="x-none" w:eastAsia="ru-RU"/>
              </w:rPr>
              <w:t xml:space="preserve"> 201</w:t>
            </w:r>
            <w:r w:rsidR="00E81C04">
              <w:rPr>
                <w:rFonts w:ascii="Times New Roman" w:eastAsia="SimSun" w:hAnsi="Times New Roman" w:cs="Times New Roman"/>
                <w:kern w:val="32"/>
                <w:sz w:val="24"/>
                <w:szCs w:val="24"/>
                <w:lang w:eastAsia="ru-RU"/>
              </w:rPr>
              <w:t>8</w:t>
            </w:r>
            <w:r w:rsidRPr="002215C1">
              <w:rPr>
                <w:rFonts w:ascii="Times New Roman" w:eastAsia="SimSun" w:hAnsi="Times New Roman" w:cs="Times New Roman"/>
                <w:kern w:val="32"/>
                <w:sz w:val="24"/>
                <w:szCs w:val="24"/>
                <w:lang w:val="x-none" w:eastAsia="ru-RU"/>
              </w:rPr>
              <w:t xml:space="preserve"> года</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ТИК</w:t>
            </w:r>
          </w:p>
        </w:tc>
      </w:tr>
      <w:tr w:rsidR="00243A61" w:rsidRPr="002215C1" w:rsidTr="00A42EE1">
        <w:trPr>
          <w:trHeight w:val="2734"/>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lastRenderedPageBreak/>
              <w:t xml:space="preserve">  68</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Рассмотрение заявок о выделении помещений, указанных в частях 3, 5 статьи 64 Избирательного кодекса Приморского края для проведения встреч зарегистрированных кандидатов, их доверенных лиц с избирателями</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7 ст. 64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в течение 3 дней со дня их подачи</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eastAsia="ru-RU"/>
              </w:rPr>
            </w:pPr>
            <w:r w:rsidRPr="002215C1">
              <w:rPr>
                <w:rFonts w:ascii="Times New Roman" w:eastAsia="SimSun" w:hAnsi="Times New Roman" w:cs="Times New Roman"/>
                <w:kern w:val="32"/>
                <w:sz w:val="24"/>
                <w:szCs w:val="24"/>
                <w:lang w:eastAsia="ru-RU"/>
              </w:rPr>
              <w:t>собственники, владельцы помещений</w:t>
            </w:r>
          </w:p>
        </w:tc>
      </w:tr>
      <w:tr w:rsidR="00243A61" w:rsidRPr="002215C1" w:rsidTr="00A42EE1">
        <w:trPr>
          <w:trHeight w:val="2734"/>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69</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Уведомление в письменной форме ТИК о факте предоставления помещения зарегистрированному кандидату,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5 ст. 64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не позднее дня, следующего за днем предоставления помещения</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собственники, владельцы помещений, указанных         в частях 3, 5 статьи 64 Избирательного кодекса Приморского края </w:t>
            </w:r>
          </w:p>
        </w:tc>
      </w:tr>
      <w:tr w:rsidR="00243A61" w:rsidRPr="002215C1" w:rsidTr="00A42EE1">
        <w:trPr>
          <w:trHeight w:val="2734"/>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E81C04"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7</w:t>
            </w:r>
            <w:r w:rsidR="00B032AE">
              <w:rPr>
                <w:rFonts w:ascii="Times New Roman" w:eastAsia="SimSun" w:hAnsi="Times New Roman" w:cs="Times New Roman"/>
                <w:bCs/>
                <w:kern w:val="32"/>
                <w:sz w:val="24"/>
                <w:szCs w:val="24"/>
                <w:lang w:eastAsia="ru-RU"/>
              </w:rPr>
              <w:t>0</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Размещение содержащейся в уведомлении собственника, владельца помещения информации о факте предоставления помещения зарегистрированному кандидату, в информационно-телекоммуникационной сети «Интернет» или иным способом доведение ее до сведения других зарегистрированных кандидатов</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(ч.6 ст. 64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в течение двух суток с момента получения уведомления о факте предоставления помещения зарегистрированному кандидату</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ТИК</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E81C04"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7</w:t>
            </w:r>
            <w:r w:rsidR="00B032AE">
              <w:rPr>
                <w:rFonts w:ascii="Times New Roman" w:eastAsia="SimSun" w:hAnsi="Times New Roman" w:cs="Times New Roman"/>
                <w:bCs/>
                <w:kern w:val="32"/>
                <w:sz w:val="24"/>
                <w:szCs w:val="24"/>
                <w:lang w:eastAsia="ru-RU"/>
              </w:rPr>
              <w:t>1</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Подача в орган местного самоуправления уведомлений о </w:t>
            </w:r>
            <w:r w:rsidRPr="002215C1">
              <w:rPr>
                <w:rFonts w:ascii="Times New Roman" w:eastAsia="Times New Roman" w:hAnsi="Times New Roman" w:cs="Times New Roman"/>
                <w:sz w:val="24"/>
                <w:szCs w:val="24"/>
                <w:lang w:eastAsia="ru-RU"/>
              </w:rPr>
              <w:lastRenderedPageBreak/>
              <w:t>пров</w:t>
            </w:r>
            <w:r w:rsidR="00B032AE">
              <w:rPr>
                <w:rFonts w:ascii="Times New Roman" w:eastAsia="Times New Roman" w:hAnsi="Times New Roman" w:cs="Times New Roman"/>
                <w:sz w:val="24"/>
                <w:szCs w:val="24"/>
                <w:lang w:eastAsia="ru-RU"/>
              </w:rPr>
              <w:t>едении публичного мероприятия,</w:t>
            </w:r>
            <w:r w:rsidRPr="002215C1">
              <w:rPr>
                <w:rFonts w:ascii="Times New Roman" w:eastAsia="Times New Roman" w:hAnsi="Times New Roman" w:cs="Times New Roman"/>
                <w:sz w:val="24"/>
                <w:szCs w:val="24"/>
                <w:lang w:eastAsia="ru-RU"/>
              </w:rPr>
              <w:t xml:space="preserve"> пикетирования группой лиц</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(ст. 7 Федерального закона «О собраниях, митингах, демонстрациях, шествиях и пикетированиях»)</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eastAsia="ru-RU"/>
              </w:rPr>
            </w:pPr>
            <w:r w:rsidRPr="002215C1">
              <w:rPr>
                <w:rFonts w:ascii="Times New Roman" w:eastAsia="SimSun" w:hAnsi="Times New Roman" w:cs="Times New Roman"/>
                <w:bCs/>
                <w:kern w:val="32"/>
                <w:sz w:val="24"/>
                <w:szCs w:val="24"/>
                <w:lang w:eastAsia="ru-RU"/>
              </w:rPr>
              <w:lastRenderedPageBreak/>
              <w:t xml:space="preserve">не ранее 15 и не позднее 10 дней до дня их проведения. При проведении </w:t>
            </w:r>
            <w:r w:rsidRPr="002215C1">
              <w:rPr>
                <w:rFonts w:ascii="Times New Roman" w:eastAsia="SimSun" w:hAnsi="Times New Roman" w:cs="Times New Roman"/>
                <w:bCs/>
                <w:kern w:val="32"/>
                <w:sz w:val="24"/>
                <w:szCs w:val="24"/>
                <w:lang w:eastAsia="ru-RU"/>
              </w:rPr>
              <w:lastRenderedPageBreak/>
              <w:t>пикетирования группой лиц уведомление о проведении может подаваться в срок не позднее 3 дней до дня его проведения, а если указанные дни совпадают с воскресеньем и (или) нерабочим праздничным днем (нерабочими праздничными днями), - не позднее четырех дней до дня его проведения</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eastAsia="ru-RU"/>
              </w:rPr>
            </w:pPr>
            <w:r w:rsidRPr="002215C1">
              <w:rPr>
                <w:rFonts w:ascii="Times New Roman" w:eastAsia="SimSun" w:hAnsi="Times New Roman" w:cs="Times New Roman"/>
                <w:kern w:val="32"/>
                <w:sz w:val="24"/>
                <w:szCs w:val="24"/>
                <w:lang w:eastAsia="ru-RU"/>
              </w:rPr>
              <w:lastRenderedPageBreak/>
              <w:t xml:space="preserve">организатор публичного </w:t>
            </w:r>
            <w:r w:rsidRPr="002215C1">
              <w:rPr>
                <w:rFonts w:ascii="Times New Roman" w:eastAsia="SimSun" w:hAnsi="Times New Roman" w:cs="Times New Roman"/>
                <w:kern w:val="32"/>
                <w:sz w:val="24"/>
                <w:szCs w:val="24"/>
                <w:lang w:eastAsia="ru-RU"/>
              </w:rPr>
              <w:lastRenderedPageBreak/>
              <w:t>мероприятия</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E81C04"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lastRenderedPageBreak/>
              <w:t xml:space="preserve">  7</w:t>
            </w:r>
            <w:r w:rsidR="00B032AE">
              <w:rPr>
                <w:rFonts w:ascii="Times New Roman" w:eastAsia="SimSun" w:hAnsi="Times New Roman" w:cs="Times New Roman"/>
                <w:bCs/>
                <w:kern w:val="32"/>
                <w:sz w:val="24"/>
                <w:szCs w:val="24"/>
                <w:lang w:eastAsia="ru-RU"/>
              </w:rPr>
              <w:t>2</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Выделение здания, помещения, располагающегося на территории воинской части, в случае, если на территории избирательного участка иного здания, помещения, пригодного для проведения агитационного публичного мероприятия в форме собрания, не имеется</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9 ст. 64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в период проведения предвыборной агитации</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командир воинской части по запросу ТИК</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E81C04"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7</w:t>
            </w:r>
            <w:r w:rsidR="00B032AE">
              <w:rPr>
                <w:rFonts w:ascii="Times New Roman" w:eastAsia="SimSun" w:hAnsi="Times New Roman" w:cs="Times New Roman"/>
                <w:bCs/>
                <w:kern w:val="32"/>
                <w:sz w:val="24"/>
                <w:szCs w:val="24"/>
                <w:lang w:eastAsia="ru-RU"/>
              </w:rPr>
              <w:t>3</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Оповещение всех зарегистрированных кандидатов либо их доверенных лиц о времени и месте встречи с избирателями из числа военнослужащих</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9 ст. 64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не позднее, чем за три дня до проведения каждой встречи</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eastAsia="ru-RU"/>
              </w:rPr>
              <w:t>командир воинской части совместно с ТИК</w:t>
            </w:r>
          </w:p>
        </w:tc>
      </w:tr>
      <w:tr w:rsidR="00243A61" w:rsidRPr="002215C1" w:rsidTr="00A42EE1">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243A61" w:rsidP="00A42EE1">
            <w:pPr>
              <w:spacing w:after="0" w:line="240" w:lineRule="auto"/>
              <w:outlineLvl w:val="0"/>
              <w:rPr>
                <w:rFonts w:ascii="Times New Roman" w:eastAsia="SimSun" w:hAnsi="Times New Roman" w:cs="Times New Roman"/>
                <w:bCs/>
                <w:kern w:val="32"/>
                <w:sz w:val="24"/>
                <w:szCs w:val="24"/>
                <w:lang w:eastAsia="ru-RU"/>
              </w:rPr>
            </w:pPr>
            <w:r w:rsidRPr="002215C1">
              <w:rPr>
                <w:rFonts w:ascii="Times New Roman" w:eastAsia="SimSun" w:hAnsi="Times New Roman" w:cs="Times New Roman"/>
                <w:bCs/>
                <w:kern w:val="32"/>
                <w:sz w:val="24"/>
                <w:szCs w:val="24"/>
                <w:lang w:eastAsia="ru-RU"/>
              </w:rPr>
              <w:t xml:space="preserve">  </w:t>
            </w:r>
            <w:r w:rsidR="00E81C04">
              <w:rPr>
                <w:rFonts w:ascii="Times New Roman" w:eastAsia="SimSun" w:hAnsi="Times New Roman" w:cs="Times New Roman"/>
                <w:bCs/>
                <w:kern w:val="32"/>
                <w:sz w:val="24"/>
                <w:szCs w:val="24"/>
                <w:lang w:eastAsia="ru-RU"/>
              </w:rPr>
              <w:t>7</w:t>
            </w:r>
            <w:r w:rsidR="00B032AE">
              <w:rPr>
                <w:rFonts w:ascii="Times New Roman" w:eastAsia="SimSun" w:hAnsi="Times New Roman" w:cs="Times New Roman"/>
                <w:bCs/>
                <w:kern w:val="32"/>
                <w:sz w:val="24"/>
                <w:szCs w:val="24"/>
                <w:lang w:eastAsia="ru-RU"/>
              </w:rPr>
              <w:t>4</w:t>
            </w:r>
            <w:r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Выделение специальных мест для размещения печатных агитационных материалов на территории каждого избирательного участка</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7 ст. 65 Избирательного кодекса Приморского края)</w:t>
            </w: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E81C04" w:rsidP="00A42EE1">
            <w:pPr>
              <w:keepNext/>
              <w:spacing w:after="0" w:line="240" w:lineRule="auto"/>
              <w:outlineLvl w:val="0"/>
              <w:rPr>
                <w:rFonts w:ascii="Times New Roman" w:eastAsia="SimSun" w:hAnsi="Times New Roman" w:cs="Times New Roman"/>
                <w:bCs/>
                <w:kern w:val="32"/>
                <w:sz w:val="24"/>
                <w:szCs w:val="24"/>
                <w:lang w:val="x-none" w:eastAsia="ru-RU"/>
              </w:rPr>
            </w:pPr>
            <w:r>
              <w:rPr>
                <w:rFonts w:ascii="Times New Roman" w:eastAsia="SimSun" w:hAnsi="Times New Roman" w:cs="Times New Roman"/>
                <w:kern w:val="32"/>
                <w:sz w:val="24"/>
                <w:szCs w:val="24"/>
                <w:lang w:val="x-none" w:eastAsia="ru-RU"/>
              </w:rPr>
              <w:t xml:space="preserve">не позднее </w:t>
            </w:r>
            <w:r>
              <w:rPr>
                <w:rFonts w:ascii="Times New Roman" w:eastAsia="SimSun" w:hAnsi="Times New Roman" w:cs="Times New Roman"/>
                <w:kern w:val="32"/>
                <w:sz w:val="24"/>
                <w:szCs w:val="24"/>
                <w:lang w:eastAsia="ru-RU"/>
              </w:rPr>
              <w:t>22 февраля</w:t>
            </w:r>
            <w:r w:rsidR="00243A61" w:rsidRPr="002215C1">
              <w:rPr>
                <w:rFonts w:ascii="Times New Roman" w:eastAsia="SimSun" w:hAnsi="Times New Roman" w:cs="Times New Roman"/>
                <w:kern w:val="32"/>
                <w:sz w:val="24"/>
                <w:szCs w:val="24"/>
                <w:lang w:eastAsia="ru-RU"/>
              </w:rPr>
              <w:t xml:space="preserve"> </w:t>
            </w:r>
            <w:r>
              <w:rPr>
                <w:rFonts w:ascii="Times New Roman" w:eastAsia="SimSun" w:hAnsi="Times New Roman" w:cs="Times New Roman"/>
                <w:kern w:val="32"/>
                <w:sz w:val="24"/>
                <w:szCs w:val="24"/>
                <w:lang w:val="x-none" w:eastAsia="ru-RU"/>
              </w:rPr>
              <w:t xml:space="preserve"> 201</w:t>
            </w:r>
            <w:r>
              <w:rPr>
                <w:rFonts w:ascii="Times New Roman" w:eastAsia="SimSun" w:hAnsi="Times New Roman" w:cs="Times New Roman"/>
                <w:kern w:val="32"/>
                <w:sz w:val="24"/>
                <w:szCs w:val="24"/>
                <w:lang w:eastAsia="ru-RU"/>
              </w:rPr>
              <w:t>8</w:t>
            </w:r>
            <w:r w:rsidR="00243A61" w:rsidRPr="002215C1">
              <w:rPr>
                <w:rFonts w:ascii="Times New Roman" w:eastAsia="SimSun" w:hAnsi="Times New Roman" w:cs="Times New Roman"/>
                <w:kern w:val="32"/>
                <w:sz w:val="24"/>
                <w:szCs w:val="24"/>
                <w:lang w:val="x-none" w:eastAsia="ru-RU"/>
              </w:rPr>
              <w:t xml:space="preserve"> года </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(не позднее, чем за 30 дней до дня голосования)</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органы местного самоуправления по предложению ТИК</w:t>
            </w:r>
          </w:p>
        </w:tc>
      </w:tr>
      <w:tr w:rsidR="00243A61" w:rsidRPr="002215C1" w:rsidTr="00A42EE1">
        <w:trPr>
          <w:trHeight w:val="126"/>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E81C04" w:rsidP="00A42EE1">
            <w:pPr>
              <w:spacing w:after="0" w:line="240" w:lineRule="auto"/>
              <w:outlineLvl w:val="0"/>
              <w:rPr>
                <w:rFonts w:ascii="Times New Roman" w:eastAsia="SimSun" w:hAnsi="Times New Roman" w:cs="Times New Roman"/>
                <w:kern w:val="32"/>
                <w:sz w:val="24"/>
                <w:szCs w:val="24"/>
                <w:lang w:eastAsia="ru-RU"/>
              </w:rPr>
            </w:pPr>
            <w:r>
              <w:rPr>
                <w:rFonts w:ascii="Times New Roman" w:eastAsia="SimSun" w:hAnsi="Times New Roman" w:cs="Times New Roman"/>
                <w:kern w:val="32"/>
                <w:sz w:val="24"/>
                <w:szCs w:val="24"/>
                <w:lang w:eastAsia="ru-RU"/>
              </w:rPr>
              <w:t xml:space="preserve">  7</w:t>
            </w:r>
            <w:r w:rsidR="00B032AE">
              <w:rPr>
                <w:rFonts w:ascii="Times New Roman" w:eastAsia="SimSun" w:hAnsi="Times New Roman" w:cs="Times New Roman"/>
                <w:kern w:val="32"/>
                <w:sz w:val="24"/>
                <w:szCs w:val="24"/>
                <w:lang w:eastAsia="ru-RU"/>
              </w:rPr>
              <w:t>5</w:t>
            </w:r>
            <w:r w:rsidR="00243A61" w:rsidRPr="002215C1">
              <w:rPr>
                <w:rFonts w:ascii="Times New Roman" w:eastAsia="SimSun" w:hAnsi="Times New Roman" w:cs="Times New Roman"/>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Доведение до сведения зарегистрированных кандидатов перечня специальных мест для размещения печатных агитационных материалов на территории каждого избирательного участка</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7 ст. 65 Избирательного кодекса Приморского края)</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tc>
        <w:tc>
          <w:tcPr>
            <w:tcW w:w="4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lastRenderedPageBreak/>
              <w:t xml:space="preserve">после принятия </w:t>
            </w:r>
            <w:r w:rsidRPr="002215C1">
              <w:rPr>
                <w:rFonts w:ascii="Times New Roman" w:eastAsia="SimSun" w:hAnsi="Times New Roman" w:cs="Times New Roman"/>
                <w:kern w:val="32"/>
                <w:sz w:val="24"/>
                <w:szCs w:val="24"/>
                <w:lang w:eastAsia="ru-RU"/>
              </w:rPr>
              <w:t xml:space="preserve"> соответствующего решения органами местного самоуправления </w:t>
            </w:r>
          </w:p>
        </w:tc>
        <w:tc>
          <w:tcPr>
            <w:tcW w:w="2124"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ТИК</w:t>
            </w:r>
          </w:p>
        </w:tc>
      </w:tr>
      <w:tr w:rsidR="00243A61" w:rsidRPr="002215C1" w:rsidTr="00A42EE1">
        <w:trPr>
          <w:trHeight w:val="358"/>
        </w:trPr>
        <w:tc>
          <w:tcPr>
            <w:tcW w:w="10325"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43A61" w:rsidRPr="002215C1" w:rsidRDefault="00243A61" w:rsidP="00A42EE1">
            <w:pPr>
              <w:keepNext/>
              <w:spacing w:after="0" w:line="240" w:lineRule="auto"/>
              <w:ind w:firstLine="113"/>
              <w:jc w:val="center"/>
              <w:outlineLvl w:val="0"/>
              <w:rPr>
                <w:rFonts w:ascii="Times New Roman" w:eastAsia="SimSun" w:hAnsi="Times New Roman" w:cs="Times New Roman"/>
                <w:b/>
                <w:bCs/>
                <w:kern w:val="32"/>
                <w:sz w:val="24"/>
                <w:szCs w:val="24"/>
                <w:lang w:val="x-none" w:eastAsia="ru-RU"/>
              </w:rPr>
            </w:pPr>
            <w:r w:rsidRPr="002215C1">
              <w:rPr>
                <w:rFonts w:ascii="Times New Roman" w:eastAsia="SimSun" w:hAnsi="Times New Roman" w:cs="Times New Roman"/>
                <w:b/>
                <w:kern w:val="32"/>
                <w:sz w:val="24"/>
                <w:szCs w:val="24"/>
                <w:lang w:eastAsia="ru-RU"/>
              </w:rPr>
              <w:lastRenderedPageBreak/>
              <w:t>ФИНАНСИРОВАНИЕ ВЫБОРОВ</w:t>
            </w:r>
          </w:p>
        </w:tc>
      </w:tr>
      <w:tr w:rsidR="00243A61" w:rsidRPr="002215C1" w:rsidTr="00A42EE1">
        <w:tc>
          <w:tcPr>
            <w:tcW w:w="602"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E81C04"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032AE">
              <w:rPr>
                <w:rFonts w:ascii="Times New Roman" w:eastAsia="Times New Roman" w:hAnsi="Times New Roman" w:cs="Times New Roman"/>
                <w:sz w:val="24"/>
                <w:szCs w:val="24"/>
                <w:lang w:eastAsia="ru-RU"/>
              </w:rPr>
              <w:t>6</w:t>
            </w:r>
            <w:r w:rsidR="00243A61" w:rsidRPr="002215C1">
              <w:rPr>
                <w:rFonts w:ascii="Times New Roman" w:eastAsia="Times New Roman" w:hAnsi="Times New Roman" w:cs="Times New Roman"/>
                <w:sz w:val="24"/>
                <w:szCs w:val="24"/>
                <w:lang w:eastAsia="ru-RU"/>
              </w:rPr>
              <w:t>.</w:t>
            </w:r>
          </w:p>
        </w:tc>
        <w:tc>
          <w:tcPr>
            <w:tcW w:w="9723" w:type="dxa"/>
            <w:gridSpan w:val="10"/>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eastAsia="ru-RU"/>
              </w:rPr>
            </w:pPr>
            <w:r w:rsidRPr="002215C1">
              <w:rPr>
                <w:rFonts w:ascii="Times New Roman" w:eastAsia="SimSun" w:hAnsi="Times New Roman" w:cs="Times New Roman"/>
                <w:kern w:val="32"/>
                <w:sz w:val="24"/>
                <w:szCs w:val="24"/>
                <w:lang w:eastAsia="ru-RU"/>
              </w:rPr>
              <w:t>Перечисление (направление) средств на проведение выборов:</w:t>
            </w:r>
          </w:p>
        </w:tc>
      </w:tr>
      <w:tr w:rsidR="00243A61" w:rsidRPr="002215C1" w:rsidTr="00A42EE1">
        <w:trPr>
          <w:trHeight w:val="2083"/>
        </w:trPr>
        <w:tc>
          <w:tcPr>
            <w:tcW w:w="602" w:type="dxa"/>
            <w:gridSpan w:val="2"/>
            <w:vMerge/>
            <w:tcBorders>
              <w:top w:val="single" w:sz="4" w:space="0" w:color="auto"/>
              <w:left w:val="single" w:sz="4" w:space="0" w:color="auto"/>
              <w:bottom w:val="single" w:sz="4" w:space="0" w:color="auto"/>
              <w:right w:val="single" w:sz="4" w:space="0" w:color="auto"/>
            </w:tcBorders>
            <w:vAlign w:val="cente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p>
        </w:tc>
        <w:tc>
          <w:tcPr>
            <w:tcW w:w="3484"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ТИК</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1 ст. 67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E81C04"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позднее 6 января 2018</w:t>
            </w:r>
            <w:r w:rsidR="00243A61" w:rsidRPr="002215C1">
              <w:rPr>
                <w:rFonts w:ascii="Times New Roman" w:eastAsia="Times New Roman" w:hAnsi="Times New Roman" w:cs="Times New Roman"/>
                <w:sz w:val="24"/>
                <w:szCs w:val="24"/>
                <w:lang w:eastAsia="ru-RU"/>
              </w:rPr>
              <w:t> года</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color w:val="FF0000"/>
                <w:sz w:val="24"/>
                <w:szCs w:val="24"/>
                <w:lang w:eastAsia="ru-RU"/>
              </w:rPr>
            </w:pPr>
            <w:r w:rsidRPr="002215C1">
              <w:rPr>
                <w:rFonts w:ascii="Times New Roman" w:eastAsia="Times New Roman" w:hAnsi="Times New Roman" w:cs="Times New Roman"/>
                <w:sz w:val="24"/>
                <w:szCs w:val="24"/>
                <w:lang w:eastAsia="ru-RU"/>
              </w:rPr>
              <w:t>(не позднее чем в десятидневный срок со дня официального опубликования решения о назначении выборов)</w:t>
            </w:r>
          </w:p>
        </w:tc>
        <w:tc>
          <w:tcPr>
            <w:tcW w:w="2317"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администрация </w:t>
            </w:r>
            <w:proofErr w:type="spellStart"/>
            <w:r w:rsidRPr="002215C1">
              <w:rPr>
                <w:rFonts w:ascii="Times New Roman" w:eastAsia="Times New Roman" w:hAnsi="Times New Roman" w:cs="Times New Roman"/>
                <w:sz w:val="24"/>
                <w:szCs w:val="24"/>
                <w:lang w:eastAsia="ru-RU"/>
              </w:rPr>
              <w:t>Сунятсенского</w:t>
            </w:r>
            <w:proofErr w:type="spellEnd"/>
            <w:r w:rsidRPr="002215C1">
              <w:rPr>
                <w:rFonts w:ascii="Times New Roman" w:eastAsia="Times New Roman" w:hAnsi="Times New Roman" w:cs="Times New Roman"/>
                <w:sz w:val="24"/>
                <w:szCs w:val="24"/>
                <w:lang w:eastAsia="ru-RU"/>
              </w:rPr>
              <w:t xml:space="preserve"> сельского  поселения </w:t>
            </w:r>
          </w:p>
        </w:tc>
      </w:tr>
      <w:tr w:rsidR="00243A61" w:rsidRPr="002215C1" w:rsidTr="00A42EE1">
        <w:tc>
          <w:tcPr>
            <w:tcW w:w="602" w:type="dxa"/>
            <w:gridSpan w:val="2"/>
            <w:vMerge/>
            <w:tcBorders>
              <w:top w:val="single" w:sz="4" w:space="0" w:color="auto"/>
              <w:left w:val="single" w:sz="4" w:space="0" w:color="auto"/>
              <w:bottom w:val="single" w:sz="4" w:space="0" w:color="auto"/>
              <w:right w:val="single" w:sz="4" w:space="0" w:color="auto"/>
            </w:tcBorders>
            <w:vAlign w:val="cente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p>
        </w:tc>
        <w:tc>
          <w:tcPr>
            <w:tcW w:w="3484" w:type="dxa"/>
            <w:gridSpan w:val="3"/>
            <w:tcBorders>
              <w:top w:val="single" w:sz="4" w:space="0" w:color="auto"/>
              <w:left w:val="single" w:sz="4" w:space="0" w:color="auto"/>
              <w:bottom w:val="single" w:sz="4" w:space="0" w:color="auto"/>
              <w:right w:val="single" w:sz="4" w:space="0" w:color="auto"/>
            </w:tcBorders>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УИК</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(ч. 3 ст.</w:t>
            </w:r>
            <w:r w:rsidRPr="002215C1">
              <w:rPr>
                <w:rFonts w:ascii="Times New Roman" w:eastAsia="SimSun" w:hAnsi="Times New Roman" w:cs="Times New Roman"/>
                <w:kern w:val="32"/>
                <w:sz w:val="24"/>
                <w:szCs w:val="24"/>
                <w:lang w:eastAsia="ru-RU"/>
              </w:rPr>
              <w:t xml:space="preserve"> </w:t>
            </w:r>
            <w:r w:rsidRPr="002215C1">
              <w:rPr>
                <w:rFonts w:ascii="Times New Roman" w:eastAsia="SimSun" w:hAnsi="Times New Roman" w:cs="Times New Roman"/>
                <w:kern w:val="32"/>
                <w:sz w:val="24"/>
                <w:szCs w:val="24"/>
                <w:lang w:val="x-none" w:eastAsia="ru-RU"/>
              </w:rPr>
              <w:t>64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не позднее </w:t>
            </w:r>
            <w:r w:rsidR="00A42EE1">
              <w:rPr>
                <w:rFonts w:ascii="Times New Roman" w:eastAsia="SimSun" w:hAnsi="Times New Roman" w:cs="Times New Roman"/>
                <w:kern w:val="32"/>
                <w:sz w:val="24"/>
                <w:szCs w:val="24"/>
                <w:lang w:eastAsia="ru-RU"/>
              </w:rPr>
              <w:t>17 марта</w:t>
            </w:r>
            <w:r w:rsidRPr="002215C1">
              <w:rPr>
                <w:rFonts w:ascii="Times New Roman" w:eastAsia="SimSun" w:hAnsi="Times New Roman" w:cs="Times New Roman"/>
                <w:kern w:val="32"/>
                <w:sz w:val="24"/>
                <w:szCs w:val="24"/>
                <w:lang w:eastAsia="ru-RU"/>
              </w:rPr>
              <w:t xml:space="preserve"> </w:t>
            </w:r>
            <w:r w:rsidR="00A42EE1">
              <w:rPr>
                <w:rFonts w:ascii="Times New Roman" w:eastAsia="SimSun" w:hAnsi="Times New Roman" w:cs="Times New Roman"/>
                <w:kern w:val="32"/>
                <w:sz w:val="24"/>
                <w:szCs w:val="24"/>
                <w:lang w:val="x-none" w:eastAsia="ru-RU"/>
              </w:rPr>
              <w:t>201</w:t>
            </w:r>
            <w:r w:rsidR="00A42EE1">
              <w:rPr>
                <w:rFonts w:ascii="Times New Roman" w:eastAsia="SimSun" w:hAnsi="Times New Roman" w:cs="Times New Roman"/>
                <w:kern w:val="32"/>
                <w:sz w:val="24"/>
                <w:szCs w:val="24"/>
                <w:lang w:eastAsia="ru-RU"/>
              </w:rPr>
              <w:t>8</w:t>
            </w:r>
            <w:r w:rsidRPr="002215C1">
              <w:rPr>
                <w:rFonts w:ascii="Times New Roman" w:eastAsia="SimSun" w:hAnsi="Times New Roman" w:cs="Times New Roman"/>
                <w:kern w:val="32"/>
                <w:sz w:val="24"/>
                <w:szCs w:val="24"/>
                <w:lang w:val="x-none" w:eastAsia="ru-RU"/>
              </w:rPr>
              <w:t> года</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bCs/>
                <w:kern w:val="32"/>
                <w:sz w:val="24"/>
                <w:szCs w:val="24"/>
                <w:lang w:val="x-none" w:eastAsia="ru-RU"/>
              </w:rPr>
              <w:t>(не позднее, чем за 7 дней до дня голосования)</w:t>
            </w:r>
          </w:p>
        </w:tc>
        <w:tc>
          <w:tcPr>
            <w:tcW w:w="2317"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tabs>
                <w:tab w:val="center" w:pos="4677"/>
                <w:tab w:val="right" w:pos="9355"/>
              </w:tabs>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ТИК</w:t>
            </w:r>
          </w:p>
        </w:tc>
      </w:tr>
      <w:tr w:rsidR="00243A61" w:rsidRPr="002215C1" w:rsidTr="00A42EE1">
        <w:tc>
          <w:tcPr>
            <w:tcW w:w="602" w:type="dxa"/>
            <w:gridSpan w:val="2"/>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77</w:t>
            </w:r>
            <w:r w:rsidR="00243A61" w:rsidRPr="002215C1">
              <w:rPr>
                <w:rFonts w:ascii="Times New Roman" w:eastAsia="SimSun" w:hAnsi="Times New Roman" w:cs="Times New Roman"/>
                <w:bCs/>
                <w:kern w:val="32"/>
                <w:sz w:val="24"/>
                <w:szCs w:val="24"/>
                <w:lang w:eastAsia="ru-RU"/>
              </w:rPr>
              <w:t>.</w:t>
            </w:r>
          </w:p>
        </w:tc>
        <w:tc>
          <w:tcPr>
            <w:tcW w:w="3484" w:type="dxa"/>
            <w:gridSpan w:val="3"/>
            <w:tcBorders>
              <w:top w:val="single" w:sz="4" w:space="0" w:color="auto"/>
              <w:left w:val="single" w:sz="4" w:space="0" w:color="auto"/>
              <w:bottom w:val="single" w:sz="4" w:space="0" w:color="auto"/>
              <w:right w:val="single" w:sz="4" w:space="0" w:color="auto"/>
            </w:tcBorders>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eastAsia="ru-RU"/>
              </w:rPr>
            </w:pPr>
            <w:r w:rsidRPr="002215C1">
              <w:rPr>
                <w:rFonts w:ascii="Times New Roman" w:eastAsia="SimSun" w:hAnsi="Times New Roman" w:cs="Times New Roman"/>
                <w:kern w:val="32"/>
                <w:sz w:val="24"/>
                <w:szCs w:val="24"/>
                <w:lang w:eastAsia="ru-RU"/>
              </w:rPr>
              <w:t>Открытие специального избирательного счета для формирования избирательного фонда кандидата в филиале Сбербанка России</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eastAsia="ru-RU"/>
              </w:rPr>
            </w:pP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eastAsia="ru-RU"/>
              </w:rPr>
            </w:pPr>
            <w:r w:rsidRPr="002215C1">
              <w:rPr>
                <w:rFonts w:ascii="Times New Roman" w:eastAsia="SimSun" w:hAnsi="Times New Roman" w:cs="Times New Roman"/>
                <w:kern w:val="32"/>
                <w:sz w:val="24"/>
                <w:szCs w:val="24"/>
                <w:lang w:eastAsia="ru-RU"/>
              </w:rPr>
              <w:t>(ч. 1 и 17 ст. 69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в период после письменного уведомления ТИК о выдвижении (самовыдвижении) кандидата до представления документов для его регистрации</w:t>
            </w:r>
          </w:p>
        </w:tc>
        <w:tc>
          <w:tcPr>
            <w:tcW w:w="2317"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eastAsia="ru-RU"/>
              </w:rPr>
            </w:pPr>
            <w:r w:rsidRPr="002215C1">
              <w:rPr>
                <w:rFonts w:ascii="Times New Roman" w:eastAsia="SimSun" w:hAnsi="Times New Roman" w:cs="Times New Roman"/>
                <w:kern w:val="32"/>
                <w:sz w:val="24"/>
                <w:szCs w:val="24"/>
                <w:lang w:eastAsia="ru-RU"/>
              </w:rPr>
              <w:t>кандидат</w:t>
            </w:r>
          </w:p>
        </w:tc>
      </w:tr>
      <w:tr w:rsidR="00243A61" w:rsidRPr="002215C1" w:rsidTr="00A42EE1">
        <w:tc>
          <w:tcPr>
            <w:tcW w:w="602" w:type="dxa"/>
            <w:gridSpan w:val="2"/>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78</w:t>
            </w:r>
            <w:r w:rsidR="00243A61" w:rsidRPr="002215C1">
              <w:rPr>
                <w:rFonts w:ascii="Times New Roman" w:eastAsia="SimSun" w:hAnsi="Times New Roman" w:cs="Times New Roman"/>
                <w:bCs/>
                <w:kern w:val="32"/>
                <w:sz w:val="24"/>
                <w:szCs w:val="24"/>
                <w:lang w:eastAsia="ru-RU"/>
              </w:rPr>
              <w:t>.</w:t>
            </w:r>
          </w:p>
        </w:tc>
        <w:tc>
          <w:tcPr>
            <w:tcW w:w="3484"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Периодическое представление информации о поступлении и расходовании средств, находящихся на специальном избирательном счете кандидата</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10 ст. 70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по требованию ТИК, кандидата в трехдневный срок, а за три дня до дня голосования – немедленно</w:t>
            </w:r>
          </w:p>
        </w:tc>
        <w:tc>
          <w:tcPr>
            <w:tcW w:w="2317"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кредитная организация, в которой открыт специальный избирательный счет</w:t>
            </w:r>
          </w:p>
        </w:tc>
      </w:tr>
      <w:tr w:rsidR="00243A61" w:rsidRPr="002215C1" w:rsidTr="00A42EE1">
        <w:tc>
          <w:tcPr>
            <w:tcW w:w="602" w:type="dxa"/>
            <w:gridSpan w:val="2"/>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79</w:t>
            </w:r>
            <w:r w:rsidR="00243A61" w:rsidRPr="002215C1">
              <w:rPr>
                <w:rFonts w:ascii="Times New Roman" w:eastAsia="SimSun" w:hAnsi="Times New Roman" w:cs="Times New Roman"/>
                <w:bCs/>
                <w:kern w:val="32"/>
                <w:sz w:val="24"/>
                <w:szCs w:val="24"/>
                <w:lang w:eastAsia="ru-RU"/>
              </w:rPr>
              <w:t>.</w:t>
            </w:r>
          </w:p>
        </w:tc>
        <w:tc>
          <w:tcPr>
            <w:tcW w:w="3484"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Направление в средства массовой информации для опубликования информации о поступлении и расходовании средств избирательных фондов в объеме, установленном в приложении 7(2) Избирательного Кодекса Приморского края </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(ч.11 ст. 70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43A61" w:rsidRPr="002215C1" w:rsidRDefault="00E81C04" w:rsidP="00A42EE1">
            <w:pPr>
              <w:keepNext/>
              <w:spacing w:after="0" w:line="240" w:lineRule="auto"/>
              <w:outlineLvl w:val="0"/>
              <w:rPr>
                <w:rFonts w:ascii="Times New Roman" w:eastAsia="SimSun" w:hAnsi="Times New Roman" w:cs="Times New Roman"/>
                <w:kern w:val="32"/>
                <w:sz w:val="24"/>
                <w:szCs w:val="24"/>
                <w:lang w:val="x-none" w:eastAsia="ru-RU"/>
              </w:rPr>
            </w:pPr>
            <w:r>
              <w:rPr>
                <w:rFonts w:ascii="Times New Roman" w:eastAsia="SimSun" w:hAnsi="Times New Roman" w:cs="Times New Roman"/>
                <w:kern w:val="32"/>
                <w:sz w:val="24"/>
                <w:szCs w:val="24"/>
                <w:lang w:eastAsia="ru-RU"/>
              </w:rPr>
              <w:t>9 марта</w:t>
            </w:r>
            <w:r w:rsidR="00243A61" w:rsidRPr="002215C1">
              <w:rPr>
                <w:rFonts w:ascii="Times New Roman" w:eastAsia="SimSun" w:hAnsi="Times New Roman" w:cs="Times New Roman"/>
                <w:kern w:val="32"/>
                <w:sz w:val="24"/>
                <w:szCs w:val="24"/>
                <w:lang w:eastAsia="ru-RU"/>
              </w:rPr>
              <w:t xml:space="preserve"> </w:t>
            </w:r>
            <w:r>
              <w:rPr>
                <w:rFonts w:ascii="Times New Roman" w:eastAsia="SimSun" w:hAnsi="Times New Roman" w:cs="Times New Roman"/>
                <w:kern w:val="32"/>
                <w:sz w:val="24"/>
                <w:szCs w:val="24"/>
                <w:lang w:val="x-none" w:eastAsia="ru-RU"/>
              </w:rPr>
              <w:t xml:space="preserve"> 201</w:t>
            </w:r>
            <w:r>
              <w:rPr>
                <w:rFonts w:ascii="Times New Roman" w:eastAsia="SimSun" w:hAnsi="Times New Roman" w:cs="Times New Roman"/>
                <w:kern w:val="32"/>
                <w:sz w:val="24"/>
                <w:szCs w:val="24"/>
                <w:lang w:eastAsia="ru-RU"/>
              </w:rPr>
              <w:t>8</w:t>
            </w:r>
            <w:r w:rsidR="00243A61" w:rsidRPr="002215C1">
              <w:rPr>
                <w:rFonts w:ascii="Times New Roman" w:eastAsia="SimSun" w:hAnsi="Times New Roman" w:cs="Times New Roman"/>
                <w:kern w:val="32"/>
                <w:sz w:val="24"/>
                <w:szCs w:val="24"/>
                <w:lang w:val="x-none" w:eastAsia="ru-RU"/>
              </w:rPr>
              <w:t xml:space="preserve"> года и </w:t>
            </w:r>
          </w:p>
          <w:p w:rsidR="00243A61" w:rsidRPr="002215C1" w:rsidRDefault="00E81C04" w:rsidP="00A42EE1">
            <w:pPr>
              <w:keepNext/>
              <w:spacing w:after="0" w:line="240" w:lineRule="auto"/>
              <w:outlineLvl w:val="0"/>
              <w:rPr>
                <w:rFonts w:ascii="Times New Roman" w:eastAsia="SimSun" w:hAnsi="Times New Roman" w:cs="Times New Roman"/>
                <w:kern w:val="32"/>
                <w:sz w:val="24"/>
                <w:szCs w:val="24"/>
                <w:lang w:val="x-none" w:eastAsia="ru-RU"/>
              </w:rPr>
            </w:pPr>
            <w:r>
              <w:rPr>
                <w:rFonts w:ascii="Times New Roman" w:eastAsia="SimSun" w:hAnsi="Times New Roman" w:cs="Times New Roman"/>
                <w:kern w:val="32"/>
                <w:sz w:val="24"/>
                <w:szCs w:val="24"/>
                <w:lang w:eastAsia="ru-RU"/>
              </w:rPr>
              <w:t>19 марта</w:t>
            </w:r>
            <w:r w:rsidR="00243A61" w:rsidRPr="002215C1">
              <w:rPr>
                <w:rFonts w:ascii="Times New Roman" w:eastAsia="SimSun" w:hAnsi="Times New Roman" w:cs="Times New Roman"/>
                <w:kern w:val="32"/>
                <w:sz w:val="24"/>
                <w:szCs w:val="24"/>
                <w:lang w:eastAsia="ru-RU"/>
              </w:rPr>
              <w:t xml:space="preserve"> </w:t>
            </w:r>
            <w:r>
              <w:rPr>
                <w:rFonts w:ascii="Times New Roman" w:eastAsia="SimSun" w:hAnsi="Times New Roman" w:cs="Times New Roman"/>
                <w:kern w:val="32"/>
                <w:sz w:val="24"/>
                <w:szCs w:val="24"/>
                <w:lang w:val="x-none" w:eastAsia="ru-RU"/>
              </w:rPr>
              <w:t xml:space="preserve">  201</w:t>
            </w:r>
            <w:r>
              <w:rPr>
                <w:rFonts w:ascii="Times New Roman" w:eastAsia="SimSun" w:hAnsi="Times New Roman" w:cs="Times New Roman"/>
                <w:kern w:val="32"/>
                <w:sz w:val="24"/>
                <w:szCs w:val="24"/>
                <w:lang w:eastAsia="ru-RU"/>
              </w:rPr>
              <w:t>8</w:t>
            </w:r>
            <w:r w:rsidR="00243A61" w:rsidRPr="002215C1">
              <w:rPr>
                <w:rFonts w:ascii="Times New Roman" w:eastAsia="SimSun" w:hAnsi="Times New Roman" w:cs="Times New Roman"/>
                <w:kern w:val="32"/>
                <w:sz w:val="24"/>
                <w:szCs w:val="24"/>
                <w:lang w:val="x-none" w:eastAsia="ru-RU"/>
              </w:rPr>
              <w:t xml:space="preserve"> года </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(за 15 дней и за пять дней до дня голосования)</w:t>
            </w:r>
          </w:p>
        </w:tc>
        <w:tc>
          <w:tcPr>
            <w:tcW w:w="2317"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bCs/>
                <w:kern w:val="32"/>
                <w:sz w:val="24"/>
                <w:szCs w:val="24"/>
                <w:lang w:val="x-none" w:eastAsia="ru-RU"/>
              </w:rPr>
              <w:t>ТИК</w:t>
            </w:r>
          </w:p>
        </w:tc>
      </w:tr>
      <w:tr w:rsidR="00243A61" w:rsidRPr="002215C1" w:rsidTr="00A42EE1">
        <w:tc>
          <w:tcPr>
            <w:tcW w:w="602" w:type="dxa"/>
            <w:gridSpan w:val="2"/>
            <w:tcBorders>
              <w:top w:val="single" w:sz="4" w:space="0" w:color="auto"/>
              <w:left w:val="single" w:sz="4" w:space="0" w:color="auto"/>
              <w:bottom w:val="single" w:sz="4" w:space="0" w:color="auto"/>
              <w:right w:val="single" w:sz="4" w:space="0" w:color="auto"/>
            </w:tcBorders>
            <w:hideMark/>
          </w:tcPr>
          <w:p w:rsidR="00243A61" w:rsidRPr="002215C1" w:rsidRDefault="00E81C04"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8</w:t>
            </w:r>
            <w:r w:rsidR="00B032AE">
              <w:rPr>
                <w:rFonts w:ascii="Times New Roman" w:eastAsia="SimSun" w:hAnsi="Times New Roman" w:cs="Times New Roman"/>
                <w:bCs/>
                <w:kern w:val="32"/>
                <w:sz w:val="24"/>
                <w:szCs w:val="24"/>
                <w:lang w:eastAsia="ru-RU"/>
              </w:rPr>
              <w:t>0</w:t>
            </w:r>
            <w:r w:rsidR="00243A61" w:rsidRPr="002215C1">
              <w:rPr>
                <w:rFonts w:ascii="Times New Roman" w:eastAsia="SimSun" w:hAnsi="Times New Roman" w:cs="Times New Roman"/>
                <w:bCs/>
                <w:kern w:val="32"/>
                <w:sz w:val="24"/>
                <w:szCs w:val="24"/>
                <w:lang w:eastAsia="ru-RU"/>
              </w:rPr>
              <w:t>.</w:t>
            </w:r>
          </w:p>
        </w:tc>
        <w:tc>
          <w:tcPr>
            <w:tcW w:w="3484"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Опубликование информации о поступлении и расходовании средств избирательных фондов кандидатов</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11 ст. 70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в течение трёх дней со дня получения</w:t>
            </w:r>
          </w:p>
        </w:tc>
        <w:tc>
          <w:tcPr>
            <w:tcW w:w="2317"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редакции муниципальных периодических печатных изданий за счет средств их текущего бюджетного финансирования </w:t>
            </w:r>
          </w:p>
        </w:tc>
      </w:tr>
      <w:tr w:rsidR="00243A61" w:rsidRPr="002215C1" w:rsidTr="00A42EE1">
        <w:trPr>
          <w:trHeight w:val="1058"/>
        </w:trPr>
        <w:tc>
          <w:tcPr>
            <w:tcW w:w="602" w:type="dxa"/>
            <w:gridSpan w:val="2"/>
            <w:tcBorders>
              <w:top w:val="single" w:sz="4" w:space="0" w:color="auto"/>
              <w:left w:val="single" w:sz="4" w:space="0" w:color="auto"/>
              <w:bottom w:val="single" w:sz="4" w:space="0" w:color="auto"/>
              <w:right w:val="single" w:sz="4" w:space="0" w:color="auto"/>
            </w:tcBorders>
            <w:hideMark/>
          </w:tcPr>
          <w:p w:rsidR="00243A61" w:rsidRPr="002215C1" w:rsidRDefault="00E81C04"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lastRenderedPageBreak/>
              <w:t xml:space="preserve">  8</w:t>
            </w:r>
            <w:r w:rsidR="00B032AE">
              <w:rPr>
                <w:rFonts w:ascii="Times New Roman" w:eastAsia="SimSun" w:hAnsi="Times New Roman" w:cs="Times New Roman"/>
                <w:bCs/>
                <w:kern w:val="32"/>
                <w:sz w:val="24"/>
                <w:szCs w:val="24"/>
                <w:lang w:eastAsia="ru-RU"/>
              </w:rPr>
              <w:t>1</w:t>
            </w:r>
            <w:r w:rsidR="00243A61" w:rsidRPr="002215C1">
              <w:rPr>
                <w:rFonts w:ascii="Times New Roman" w:eastAsia="SimSun" w:hAnsi="Times New Roman" w:cs="Times New Roman"/>
                <w:bCs/>
                <w:kern w:val="32"/>
                <w:sz w:val="24"/>
                <w:szCs w:val="24"/>
                <w:lang w:eastAsia="ru-RU"/>
              </w:rPr>
              <w:t>.</w:t>
            </w:r>
          </w:p>
        </w:tc>
        <w:tc>
          <w:tcPr>
            <w:tcW w:w="3484"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Осуществление проверки сведений, указанных гражданами и юридическими лицами – жертвователями в избирательные фонды </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16 ст. 70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в пятидневный срок со дня поступления представления ТИК</w:t>
            </w:r>
          </w:p>
        </w:tc>
        <w:tc>
          <w:tcPr>
            <w:tcW w:w="2317"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w:t>
            </w:r>
          </w:p>
        </w:tc>
      </w:tr>
      <w:tr w:rsidR="00243A61" w:rsidRPr="002215C1" w:rsidTr="00A42EE1">
        <w:trPr>
          <w:trHeight w:val="1058"/>
        </w:trPr>
        <w:tc>
          <w:tcPr>
            <w:tcW w:w="602" w:type="dxa"/>
            <w:gridSpan w:val="2"/>
            <w:tcBorders>
              <w:top w:val="single" w:sz="4" w:space="0" w:color="auto"/>
              <w:left w:val="single" w:sz="4" w:space="0" w:color="auto"/>
              <w:bottom w:val="single" w:sz="4" w:space="0" w:color="auto"/>
              <w:right w:val="single" w:sz="4" w:space="0" w:color="auto"/>
            </w:tcBorders>
            <w:hideMark/>
          </w:tcPr>
          <w:p w:rsidR="00243A61" w:rsidRPr="002215C1" w:rsidRDefault="00E81C04"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8</w:t>
            </w:r>
            <w:r w:rsidR="00B032AE">
              <w:rPr>
                <w:rFonts w:ascii="Times New Roman" w:eastAsia="SimSun" w:hAnsi="Times New Roman" w:cs="Times New Roman"/>
                <w:bCs/>
                <w:kern w:val="32"/>
                <w:sz w:val="24"/>
                <w:szCs w:val="24"/>
                <w:lang w:eastAsia="ru-RU"/>
              </w:rPr>
              <w:t>2</w:t>
            </w:r>
            <w:r w:rsidR="00243A61" w:rsidRPr="002215C1">
              <w:rPr>
                <w:rFonts w:ascii="Times New Roman" w:eastAsia="SimSun" w:hAnsi="Times New Roman" w:cs="Times New Roman"/>
                <w:bCs/>
                <w:kern w:val="32"/>
                <w:sz w:val="24"/>
                <w:szCs w:val="24"/>
                <w:lang w:eastAsia="ru-RU"/>
              </w:rPr>
              <w:t>.</w:t>
            </w:r>
          </w:p>
        </w:tc>
        <w:tc>
          <w:tcPr>
            <w:tcW w:w="3484"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Установление формы финансового отчета, требований к оформлению и перечня прилагаемых к нему документов</w:t>
            </w:r>
          </w:p>
          <w:p w:rsidR="00243A61" w:rsidRPr="002215C1" w:rsidRDefault="00243A61" w:rsidP="00A42EE1">
            <w:pPr>
              <w:keepNext/>
              <w:spacing w:after="0" w:line="240" w:lineRule="auto"/>
              <w:outlineLvl w:val="0"/>
              <w:rPr>
                <w:rFonts w:ascii="Times New Roman" w:eastAsia="SimSun" w:hAnsi="Times New Roman" w:cs="Times New Roman"/>
                <w:i/>
                <w:kern w:val="32"/>
                <w:sz w:val="24"/>
                <w:szCs w:val="24"/>
                <w:lang w:val="x-none" w:eastAsia="ru-RU"/>
              </w:rPr>
            </w:pPr>
          </w:p>
          <w:p w:rsidR="00243A61" w:rsidRPr="002215C1" w:rsidRDefault="00243A61" w:rsidP="00A42EE1">
            <w:pPr>
              <w:keepNext/>
              <w:spacing w:after="0" w:line="240" w:lineRule="auto"/>
              <w:outlineLvl w:val="0"/>
              <w:rPr>
                <w:rFonts w:ascii="Times New Roman" w:eastAsia="SimSun" w:hAnsi="Times New Roman" w:cs="Times New Roman"/>
                <w:i/>
                <w:kern w:val="32"/>
                <w:sz w:val="24"/>
                <w:szCs w:val="24"/>
                <w:lang w:val="x-none" w:eastAsia="ru-RU"/>
              </w:rPr>
            </w:pPr>
            <w:r w:rsidRPr="002215C1">
              <w:rPr>
                <w:rFonts w:ascii="Times New Roman" w:eastAsia="SimSun" w:hAnsi="Times New Roman" w:cs="Times New Roman"/>
                <w:bCs/>
                <w:kern w:val="32"/>
                <w:sz w:val="24"/>
                <w:szCs w:val="24"/>
                <w:lang w:val="x-none" w:eastAsia="ru-RU"/>
              </w:rPr>
              <w:t>(ч. 12 ст. 70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43A61" w:rsidRPr="002215C1" w:rsidRDefault="007C62BC" w:rsidP="00A42EE1">
            <w:pPr>
              <w:keepNext/>
              <w:spacing w:after="0" w:line="240" w:lineRule="auto"/>
              <w:outlineLvl w:val="0"/>
              <w:rPr>
                <w:rFonts w:ascii="Times New Roman" w:eastAsia="SimSun" w:hAnsi="Times New Roman" w:cs="Times New Roman"/>
                <w:kern w:val="32"/>
                <w:sz w:val="24"/>
                <w:szCs w:val="24"/>
                <w:lang w:eastAsia="ru-RU"/>
              </w:rPr>
            </w:pPr>
            <w:r>
              <w:rPr>
                <w:rFonts w:ascii="Times New Roman" w:eastAsia="SimSun" w:hAnsi="Times New Roman" w:cs="Times New Roman"/>
                <w:kern w:val="32"/>
                <w:sz w:val="24"/>
                <w:szCs w:val="24"/>
                <w:lang w:eastAsia="ru-RU"/>
              </w:rPr>
              <w:t xml:space="preserve"> до 6 января 2018</w:t>
            </w:r>
            <w:r w:rsidR="00243A61" w:rsidRPr="002215C1">
              <w:rPr>
                <w:rFonts w:ascii="Times New Roman" w:eastAsia="SimSun" w:hAnsi="Times New Roman" w:cs="Times New Roman"/>
                <w:kern w:val="32"/>
                <w:sz w:val="24"/>
                <w:szCs w:val="24"/>
                <w:lang w:eastAsia="ru-RU"/>
              </w:rPr>
              <w:t xml:space="preserve"> года</w:t>
            </w:r>
          </w:p>
        </w:tc>
        <w:tc>
          <w:tcPr>
            <w:tcW w:w="2317"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ТИК</w:t>
            </w:r>
          </w:p>
        </w:tc>
      </w:tr>
      <w:tr w:rsidR="00243A61" w:rsidRPr="002215C1" w:rsidTr="00A42EE1">
        <w:tc>
          <w:tcPr>
            <w:tcW w:w="602" w:type="dxa"/>
            <w:gridSpan w:val="2"/>
            <w:tcBorders>
              <w:top w:val="single" w:sz="4" w:space="0" w:color="auto"/>
              <w:left w:val="single" w:sz="4" w:space="0" w:color="auto"/>
              <w:bottom w:val="single" w:sz="4" w:space="0" w:color="auto"/>
              <w:right w:val="single" w:sz="4" w:space="0" w:color="auto"/>
            </w:tcBorders>
            <w:hideMark/>
          </w:tcPr>
          <w:p w:rsidR="00243A61" w:rsidRPr="002215C1" w:rsidRDefault="007C62BC"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8</w:t>
            </w:r>
            <w:r w:rsidR="00B032AE">
              <w:rPr>
                <w:rFonts w:ascii="Times New Roman" w:eastAsia="SimSun" w:hAnsi="Times New Roman" w:cs="Times New Roman"/>
                <w:bCs/>
                <w:kern w:val="32"/>
                <w:sz w:val="24"/>
                <w:szCs w:val="24"/>
                <w:lang w:eastAsia="ru-RU"/>
              </w:rPr>
              <w:t>3</w:t>
            </w:r>
            <w:r w:rsidR="00243A61" w:rsidRPr="002215C1">
              <w:rPr>
                <w:rFonts w:ascii="Times New Roman" w:eastAsia="SimSun" w:hAnsi="Times New Roman" w:cs="Times New Roman"/>
                <w:bCs/>
                <w:kern w:val="32"/>
                <w:sz w:val="24"/>
                <w:szCs w:val="24"/>
                <w:lang w:eastAsia="ru-RU"/>
              </w:rPr>
              <w:t>.</w:t>
            </w:r>
          </w:p>
        </w:tc>
        <w:tc>
          <w:tcPr>
            <w:tcW w:w="3484"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Представление в ТИК  итогового финансового отчета </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12 ст. 70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не позднее чем через 30 дней со дня официального опубликования результатов выборов </w:t>
            </w:r>
          </w:p>
        </w:tc>
        <w:tc>
          <w:tcPr>
            <w:tcW w:w="2317"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кандидат</w:t>
            </w:r>
          </w:p>
        </w:tc>
      </w:tr>
      <w:tr w:rsidR="00243A61" w:rsidRPr="002215C1" w:rsidTr="00A42EE1">
        <w:tc>
          <w:tcPr>
            <w:tcW w:w="602" w:type="dxa"/>
            <w:gridSpan w:val="2"/>
            <w:tcBorders>
              <w:top w:val="single" w:sz="4" w:space="0" w:color="auto"/>
              <w:left w:val="single" w:sz="4" w:space="0" w:color="auto"/>
              <w:bottom w:val="single" w:sz="4" w:space="0" w:color="auto"/>
              <w:right w:val="single" w:sz="4" w:space="0" w:color="auto"/>
            </w:tcBorders>
            <w:hideMark/>
          </w:tcPr>
          <w:p w:rsidR="00243A61" w:rsidRPr="002215C1" w:rsidRDefault="007C62BC"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8</w:t>
            </w:r>
            <w:r w:rsidR="00B032AE">
              <w:rPr>
                <w:rFonts w:ascii="Times New Roman" w:eastAsia="SimSun" w:hAnsi="Times New Roman" w:cs="Times New Roman"/>
                <w:bCs/>
                <w:kern w:val="32"/>
                <w:sz w:val="24"/>
                <w:szCs w:val="24"/>
                <w:lang w:eastAsia="ru-RU"/>
              </w:rPr>
              <w:t>4</w:t>
            </w:r>
            <w:r w:rsidR="00243A61" w:rsidRPr="002215C1">
              <w:rPr>
                <w:rFonts w:ascii="Times New Roman" w:eastAsia="SimSun" w:hAnsi="Times New Roman" w:cs="Times New Roman"/>
                <w:bCs/>
                <w:kern w:val="32"/>
                <w:sz w:val="24"/>
                <w:szCs w:val="24"/>
                <w:lang w:eastAsia="ru-RU"/>
              </w:rPr>
              <w:t>.</w:t>
            </w:r>
          </w:p>
        </w:tc>
        <w:tc>
          <w:tcPr>
            <w:tcW w:w="3484"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Передача копий финансовых отчетов кандидатов в редакции средств массовой информации для опубликования</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13 ст. 70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не позднее чем через пять дней со дня их получения</w:t>
            </w:r>
          </w:p>
        </w:tc>
        <w:tc>
          <w:tcPr>
            <w:tcW w:w="2317"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bCs/>
                <w:kern w:val="32"/>
                <w:sz w:val="24"/>
                <w:szCs w:val="24"/>
                <w:lang w:val="x-none" w:eastAsia="ru-RU"/>
              </w:rPr>
              <w:t>ТИК</w:t>
            </w:r>
          </w:p>
        </w:tc>
      </w:tr>
      <w:tr w:rsidR="00243A61" w:rsidRPr="002215C1" w:rsidTr="00A42EE1">
        <w:tc>
          <w:tcPr>
            <w:tcW w:w="602" w:type="dxa"/>
            <w:gridSpan w:val="2"/>
            <w:tcBorders>
              <w:top w:val="single" w:sz="4" w:space="0" w:color="auto"/>
              <w:left w:val="single" w:sz="4" w:space="0" w:color="auto"/>
              <w:bottom w:val="single" w:sz="4" w:space="0" w:color="auto"/>
              <w:right w:val="single" w:sz="4" w:space="0" w:color="auto"/>
            </w:tcBorders>
            <w:hideMark/>
          </w:tcPr>
          <w:p w:rsidR="00243A61" w:rsidRPr="002215C1" w:rsidRDefault="007C62BC"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8</w:t>
            </w:r>
            <w:r w:rsidR="00B032AE">
              <w:rPr>
                <w:rFonts w:ascii="Times New Roman" w:eastAsia="SimSun" w:hAnsi="Times New Roman" w:cs="Times New Roman"/>
                <w:bCs/>
                <w:kern w:val="32"/>
                <w:sz w:val="24"/>
                <w:szCs w:val="24"/>
                <w:lang w:eastAsia="ru-RU"/>
              </w:rPr>
              <w:t>5</w:t>
            </w:r>
            <w:r w:rsidR="00243A61" w:rsidRPr="002215C1">
              <w:rPr>
                <w:rFonts w:ascii="Times New Roman" w:eastAsia="SimSun" w:hAnsi="Times New Roman" w:cs="Times New Roman"/>
                <w:bCs/>
                <w:kern w:val="32"/>
                <w:sz w:val="24"/>
                <w:szCs w:val="24"/>
                <w:lang w:eastAsia="ru-RU"/>
              </w:rPr>
              <w:t>.</w:t>
            </w:r>
          </w:p>
        </w:tc>
        <w:tc>
          <w:tcPr>
            <w:tcW w:w="3484"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Перечисление неизрасходованных денежных средств, находящихся на специальном избирательном счете кандидата гражданам и юридическим лицам, осуществившим пожертвования, пропорционально вложенным средствам </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12 ст. 67 Избирательного кодекса Приморского края) </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после дня голосования и до представления итогового финансового отчета</w:t>
            </w:r>
          </w:p>
        </w:tc>
        <w:tc>
          <w:tcPr>
            <w:tcW w:w="2317"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кандидат</w:t>
            </w:r>
          </w:p>
        </w:tc>
      </w:tr>
      <w:tr w:rsidR="00243A61" w:rsidRPr="002215C1" w:rsidTr="00A42EE1">
        <w:trPr>
          <w:trHeight w:val="1925"/>
        </w:trPr>
        <w:tc>
          <w:tcPr>
            <w:tcW w:w="602" w:type="dxa"/>
            <w:gridSpan w:val="2"/>
            <w:tcBorders>
              <w:top w:val="single" w:sz="4" w:space="0" w:color="auto"/>
              <w:left w:val="single" w:sz="4" w:space="0" w:color="auto"/>
              <w:bottom w:val="single" w:sz="4" w:space="0" w:color="auto"/>
              <w:right w:val="single" w:sz="4" w:space="0" w:color="auto"/>
            </w:tcBorders>
            <w:hideMark/>
          </w:tcPr>
          <w:p w:rsidR="00243A61" w:rsidRPr="002215C1" w:rsidRDefault="007C62BC"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lastRenderedPageBreak/>
              <w:t xml:space="preserve">  8</w:t>
            </w:r>
            <w:r w:rsidR="00243A61" w:rsidRPr="002215C1">
              <w:rPr>
                <w:rFonts w:ascii="Times New Roman" w:eastAsia="SimSun" w:hAnsi="Times New Roman" w:cs="Times New Roman"/>
                <w:bCs/>
                <w:kern w:val="32"/>
                <w:sz w:val="24"/>
                <w:szCs w:val="24"/>
                <w:lang w:eastAsia="ru-RU"/>
              </w:rPr>
              <w:t>9.</w:t>
            </w:r>
          </w:p>
        </w:tc>
        <w:tc>
          <w:tcPr>
            <w:tcW w:w="3484"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Представление финансовых отчетов о расходовании средств, выделенных на подготовку и проведение выборов в ТИК</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6 ст. 68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7C62BC"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позднее 3 апреля  2018</w:t>
            </w:r>
            <w:r w:rsidR="00243A61" w:rsidRPr="002215C1">
              <w:rPr>
                <w:rFonts w:ascii="Times New Roman" w:eastAsia="Times New Roman" w:hAnsi="Times New Roman" w:cs="Times New Roman"/>
                <w:sz w:val="24"/>
                <w:szCs w:val="24"/>
                <w:lang w:eastAsia="ru-RU"/>
              </w:rPr>
              <w:t> года</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(не позднее чем через 10 дней со дня голосования)</w:t>
            </w:r>
          </w:p>
        </w:tc>
        <w:tc>
          <w:tcPr>
            <w:tcW w:w="2317"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УИК </w:t>
            </w:r>
          </w:p>
        </w:tc>
      </w:tr>
      <w:tr w:rsidR="00243A61" w:rsidRPr="002215C1" w:rsidTr="00A42EE1">
        <w:tc>
          <w:tcPr>
            <w:tcW w:w="602" w:type="dxa"/>
            <w:gridSpan w:val="2"/>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86</w:t>
            </w:r>
            <w:r w:rsidR="00243A61" w:rsidRPr="002215C1">
              <w:rPr>
                <w:rFonts w:ascii="Times New Roman" w:eastAsia="SimSun" w:hAnsi="Times New Roman" w:cs="Times New Roman"/>
                <w:bCs/>
                <w:kern w:val="32"/>
                <w:sz w:val="24"/>
                <w:szCs w:val="24"/>
                <w:lang w:eastAsia="ru-RU"/>
              </w:rPr>
              <w:t>.</w:t>
            </w:r>
          </w:p>
        </w:tc>
        <w:tc>
          <w:tcPr>
            <w:tcW w:w="3484"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Представление в муниципальный комитет </w:t>
            </w:r>
            <w:proofErr w:type="spellStart"/>
            <w:r w:rsidRPr="002215C1">
              <w:rPr>
                <w:rFonts w:ascii="Times New Roman" w:eastAsia="Times New Roman" w:hAnsi="Times New Roman" w:cs="Times New Roman"/>
                <w:sz w:val="24"/>
                <w:szCs w:val="24"/>
                <w:lang w:eastAsia="ru-RU"/>
              </w:rPr>
              <w:t>Сунятсенского</w:t>
            </w:r>
            <w:proofErr w:type="spellEnd"/>
            <w:r w:rsidRPr="002215C1">
              <w:rPr>
                <w:rFonts w:ascii="Times New Roman" w:eastAsia="Times New Roman" w:hAnsi="Times New Roman" w:cs="Times New Roman"/>
                <w:sz w:val="24"/>
                <w:szCs w:val="24"/>
                <w:lang w:eastAsia="ru-RU"/>
              </w:rPr>
              <w:t xml:space="preserve"> сельского поселения отчета о расходовании бюджетных средств, выделенных из местного бюджета для подготовки и проведения выборов </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9 ст. 68 Избирательного кодекса Приморского края)</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не позднее чем через три месяца со дня официального опубликования общих результатов выборов</w:t>
            </w:r>
          </w:p>
        </w:tc>
        <w:tc>
          <w:tcPr>
            <w:tcW w:w="2317"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bCs/>
                <w:kern w:val="32"/>
                <w:sz w:val="24"/>
                <w:szCs w:val="24"/>
                <w:lang w:val="x-none" w:eastAsia="ru-RU"/>
              </w:rPr>
              <w:t>ТИК</w:t>
            </w:r>
          </w:p>
        </w:tc>
      </w:tr>
      <w:tr w:rsidR="00243A61" w:rsidRPr="002215C1" w:rsidTr="00A42EE1">
        <w:tc>
          <w:tcPr>
            <w:tcW w:w="602" w:type="dxa"/>
            <w:gridSpan w:val="2"/>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87</w:t>
            </w:r>
            <w:r w:rsidR="00243A61" w:rsidRPr="002215C1">
              <w:rPr>
                <w:rFonts w:ascii="Times New Roman" w:eastAsia="SimSun" w:hAnsi="Times New Roman" w:cs="Times New Roman"/>
                <w:bCs/>
                <w:kern w:val="32"/>
                <w:sz w:val="24"/>
                <w:szCs w:val="24"/>
                <w:lang w:eastAsia="ru-RU"/>
              </w:rPr>
              <w:t>.</w:t>
            </w:r>
          </w:p>
        </w:tc>
        <w:tc>
          <w:tcPr>
            <w:tcW w:w="3484"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Перечисление неизрасходованных денежных сре</w:t>
            </w:r>
            <w:proofErr w:type="gramStart"/>
            <w:r w:rsidRPr="002215C1">
              <w:rPr>
                <w:rFonts w:ascii="Times New Roman" w:eastAsia="Times New Roman" w:hAnsi="Times New Roman" w:cs="Times New Roman"/>
                <w:sz w:val="24"/>
                <w:szCs w:val="24"/>
                <w:lang w:eastAsia="ru-RU"/>
              </w:rPr>
              <w:t>дств в д</w:t>
            </w:r>
            <w:proofErr w:type="gramEnd"/>
            <w:r w:rsidRPr="002215C1">
              <w:rPr>
                <w:rFonts w:ascii="Times New Roman" w:eastAsia="Times New Roman" w:hAnsi="Times New Roman" w:cs="Times New Roman"/>
                <w:sz w:val="24"/>
                <w:szCs w:val="24"/>
                <w:lang w:eastAsia="ru-RU"/>
              </w:rPr>
              <w:t xml:space="preserve">оход </w:t>
            </w:r>
            <w:proofErr w:type="spellStart"/>
            <w:r w:rsidRPr="002215C1">
              <w:rPr>
                <w:rFonts w:ascii="Times New Roman" w:eastAsia="Times New Roman" w:hAnsi="Times New Roman" w:cs="Times New Roman"/>
                <w:sz w:val="24"/>
                <w:szCs w:val="24"/>
                <w:lang w:eastAsia="ru-RU"/>
              </w:rPr>
              <w:t>Сунятсенского</w:t>
            </w:r>
            <w:proofErr w:type="spellEnd"/>
            <w:r w:rsidRPr="002215C1">
              <w:rPr>
                <w:rFonts w:ascii="Times New Roman" w:eastAsia="Times New Roman" w:hAnsi="Times New Roman" w:cs="Times New Roman"/>
                <w:sz w:val="24"/>
                <w:szCs w:val="24"/>
                <w:lang w:eastAsia="ru-RU"/>
              </w:rPr>
              <w:t xml:space="preserve"> сельского поселения</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14 ст.70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eastAsia="ru-RU"/>
              </w:rPr>
            </w:pPr>
            <w:r w:rsidRPr="002215C1">
              <w:rPr>
                <w:rFonts w:ascii="Times New Roman" w:eastAsia="SimSun" w:hAnsi="Times New Roman" w:cs="Times New Roman"/>
                <w:kern w:val="32"/>
                <w:sz w:val="24"/>
                <w:szCs w:val="24"/>
                <w:lang w:eastAsia="ru-RU"/>
              </w:rPr>
              <w:t xml:space="preserve">По истечении 60 дней со дня голосования </w:t>
            </w:r>
          </w:p>
          <w:p w:rsidR="00243A61" w:rsidRPr="002215C1" w:rsidRDefault="007C62BC" w:rsidP="00A42EE1">
            <w:pPr>
              <w:keepNext/>
              <w:spacing w:after="0" w:line="240" w:lineRule="auto"/>
              <w:outlineLvl w:val="0"/>
              <w:rPr>
                <w:rFonts w:ascii="Times New Roman" w:eastAsia="SimSun" w:hAnsi="Times New Roman" w:cs="Times New Roman"/>
                <w:kern w:val="32"/>
                <w:sz w:val="24"/>
                <w:szCs w:val="24"/>
                <w:lang w:val="x-none" w:eastAsia="ru-RU"/>
              </w:rPr>
            </w:pPr>
            <w:r>
              <w:rPr>
                <w:rFonts w:ascii="Times New Roman" w:eastAsia="SimSun" w:hAnsi="Times New Roman" w:cs="Times New Roman"/>
                <w:kern w:val="32"/>
                <w:sz w:val="24"/>
                <w:szCs w:val="24"/>
                <w:lang w:eastAsia="ru-RU"/>
              </w:rPr>
              <w:t>(не ранее 23 мая  2018</w:t>
            </w:r>
            <w:r w:rsidR="00243A61" w:rsidRPr="002215C1">
              <w:rPr>
                <w:rFonts w:ascii="Times New Roman" w:eastAsia="SimSun" w:hAnsi="Times New Roman" w:cs="Times New Roman"/>
                <w:kern w:val="32"/>
                <w:sz w:val="24"/>
                <w:szCs w:val="24"/>
                <w:lang w:eastAsia="ru-RU"/>
              </w:rPr>
              <w:t>)</w:t>
            </w:r>
          </w:p>
        </w:tc>
        <w:tc>
          <w:tcPr>
            <w:tcW w:w="2317"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bCs/>
                <w:kern w:val="32"/>
                <w:sz w:val="24"/>
                <w:szCs w:val="24"/>
                <w:lang w:eastAsia="ru-RU"/>
              </w:rPr>
              <w:t>кредитная организация</w:t>
            </w:r>
          </w:p>
        </w:tc>
      </w:tr>
      <w:tr w:rsidR="00243A61" w:rsidRPr="002215C1" w:rsidTr="00A42EE1">
        <w:trPr>
          <w:gridAfter w:val="2"/>
          <w:wAfter w:w="39" w:type="dxa"/>
          <w:trHeight w:val="379"/>
        </w:trPr>
        <w:tc>
          <w:tcPr>
            <w:tcW w:w="10286" w:type="dxa"/>
            <w:gridSpan w:val="10"/>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43A61" w:rsidRPr="002215C1" w:rsidRDefault="00243A61" w:rsidP="00A42EE1">
            <w:pPr>
              <w:spacing w:after="0" w:line="240" w:lineRule="auto"/>
              <w:ind w:firstLine="113"/>
              <w:rPr>
                <w:rFonts w:ascii="Times New Roman" w:eastAsia="Times New Roman" w:hAnsi="Times New Roman" w:cs="Times New Roman"/>
                <w:sz w:val="24"/>
                <w:szCs w:val="24"/>
                <w:lang w:eastAsia="ru-RU"/>
              </w:rPr>
            </w:pPr>
          </w:p>
          <w:p w:rsidR="00243A61" w:rsidRPr="002215C1" w:rsidRDefault="00243A61" w:rsidP="00A42EE1">
            <w:pPr>
              <w:spacing w:after="0" w:line="240" w:lineRule="auto"/>
              <w:ind w:firstLine="113"/>
              <w:jc w:val="center"/>
              <w:rPr>
                <w:rFonts w:ascii="Times New Roman" w:eastAsia="Times New Roman" w:hAnsi="Times New Roman" w:cs="Times New Roman"/>
                <w:b/>
                <w:sz w:val="24"/>
                <w:szCs w:val="24"/>
                <w:lang w:eastAsia="ru-RU"/>
              </w:rPr>
            </w:pPr>
            <w:r w:rsidRPr="002215C1">
              <w:rPr>
                <w:rFonts w:ascii="Times New Roman" w:eastAsia="Times New Roman" w:hAnsi="Times New Roman" w:cs="Times New Roman"/>
                <w:b/>
                <w:sz w:val="24"/>
                <w:szCs w:val="24"/>
                <w:lang w:eastAsia="ru-RU"/>
              </w:rPr>
              <w:t>ГОЛОСОВАНИЕ И ОПРЕДЕЛЕНИЕ РЕЗУЛЬТАТОВ ВЫБОРОВ</w:t>
            </w:r>
          </w:p>
          <w:p w:rsidR="00243A61" w:rsidRPr="002215C1" w:rsidRDefault="00243A61" w:rsidP="00A42EE1">
            <w:pPr>
              <w:spacing w:after="0" w:line="240" w:lineRule="auto"/>
              <w:ind w:firstLine="113"/>
              <w:rPr>
                <w:rFonts w:ascii="Times New Roman" w:eastAsia="Times New Roman" w:hAnsi="Times New Roman" w:cs="Times New Roman"/>
                <w:sz w:val="24"/>
                <w:szCs w:val="24"/>
                <w:lang w:eastAsia="ru-RU"/>
              </w:rPr>
            </w:pPr>
          </w:p>
        </w:tc>
      </w:tr>
      <w:tr w:rsidR="00243A61" w:rsidRPr="002215C1" w:rsidTr="00A42EE1">
        <w:trPr>
          <w:gridAfter w:val="1"/>
          <w:wAfter w:w="20" w:type="dxa"/>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88</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Утверждение формы и текста избирательного бюллетеня, их числа, порядка осуществления контроля за их изготовлением</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4 ст. 74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243A61" w:rsidP="00A42EE1">
            <w:pPr>
              <w:keepNext/>
              <w:spacing w:before="240" w:after="6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не позднее </w:t>
            </w:r>
            <w:r w:rsidR="007C62BC">
              <w:rPr>
                <w:rFonts w:ascii="Times New Roman" w:eastAsia="SimSun" w:hAnsi="Times New Roman" w:cs="Times New Roman"/>
                <w:kern w:val="32"/>
                <w:sz w:val="24"/>
                <w:szCs w:val="24"/>
                <w:lang w:eastAsia="ru-RU"/>
              </w:rPr>
              <w:t>28 февраля</w:t>
            </w:r>
            <w:r w:rsidRPr="002215C1">
              <w:rPr>
                <w:rFonts w:ascii="Times New Roman" w:eastAsia="SimSun" w:hAnsi="Times New Roman" w:cs="Times New Roman"/>
                <w:kern w:val="32"/>
                <w:sz w:val="24"/>
                <w:szCs w:val="24"/>
                <w:lang w:eastAsia="ru-RU"/>
              </w:rPr>
              <w:t xml:space="preserve"> </w:t>
            </w:r>
            <w:r w:rsidR="007C62BC">
              <w:rPr>
                <w:rFonts w:ascii="Times New Roman" w:eastAsia="SimSun" w:hAnsi="Times New Roman" w:cs="Times New Roman"/>
                <w:kern w:val="32"/>
                <w:sz w:val="24"/>
                <w:szCs w:val="24"/>
                <w:lang w:val="x-none" w:eastAsia="ru-RU"/>
              </w:rPr>
              <w:t>201</w:t>
            </w:r>
            <w:r w:rsidR="007C62BC">
              <w:rPr>
                <w:rFonts w:ascii="Times New Roman" w:eastAsia="SimSun" w:hAnsi="Times New Roman" w:cs="Times New Roman"/>
                <w:kern w:val="32"/>
                <w:sz w:val="24"/>
                <w:szCs w:val="24"/>
                <w:lang w:eastAsia="ru-RU"/>
              </w:rPr>
              <w:t>8</w:t>
            </w:r>
            <w:r w:rsidRPr="002215C1">
              <w:rPr>
                <w:rFonts w:ascii="Times New Roman" w:eastAsia="SimSun" w:hAnsi="Times New Roman" w:cs="Times New Roman"/>
                <w:kern w:val="32"/>
                <w:sz w:val="24"/>
                <w:szCs w:val="24"/>
                <w:lang w:val="x-none" w:eastAsia="ru-RU"/>
              </w:rPr>
              <w:t xml:space="preserve"> года </w:t>
            </w:r>
          </w:p>
          <w:p w:rsidR="00243A61" w:rsidRPr="002215C1" w:rsidRDefault="00243A61" w:rsidP="00A42EE1">
            <w:pPr>
              <w:keepNext/>
              <w:spacing w:before="240" w:after="60" w:line="240" w:lineRule="auto"/>
              <w:outlineLvl w:val="0"/>
              <w:rPr>
                <w:rFonts w:ascii="Times New Roman" w:eastAsia="SimSun" w:hAnsi="Times New Roman" w:cs="Times New Roman"/>
                <w:kern w:val="32"/>
                <w:sz w:val="24"/>
                <w:szCs w:val="24"/>
                <w:lang w:val="x-none" w:eastAsia="ru-RU"/>
              </w:rPr>
            </w:pP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(не позднее, чем за 24 дня до дня голосования)</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bCs/>
                <w:kern w:val="32"/>
                <w:sz w:val="24"/>
                <w:szCs w:val="24"/>
                <w:lang w:val="x-none" w:eastAsia="ru-RU"/>
              </w:rPr>
              <w:t>ТИК</w:t>
            </w:r>
          </w:p>
        </w:tc>
      </w:tr>
      <w:tr w:rsidR="00243A61" w:rsidRPr="002215C1" w:rsidTr="00A42EE1">
        <w:trPr>
          <w:gridAfter w:val="1"/>
          <w:wAfter w:w="20" w:type="dxa"/>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89</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Изготовление избирательных бюллетеней под наблюдением ТИК:</w:t>
            </w: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 для обеспечения досрочного голосования</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bCs/>
                <w:kern w:val="32"/>
                <w:sz w:val="24"/>
                <w:szCs w:val="24"/>
                <w:lang w:val="x-none" w:eastAsia="ru-RU"/>
              </w:rPr>
              <w:t>- для обеспечения голосования в день голосования</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5 ст. 74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7C62BC" w:rsidRPr="002215C1" w:rsidRDefault="007C62BC"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позднее 4 марта 2018 года</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(не позднее, чем за 20 дней до дня голосования)</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7C62BC"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позднее 14 марта 2018 года</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(не позднее, чем за 10 дней до дня голосования)</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полиграфическая организация по решению ТИК</w:t>
            </w:r>
          </w:p>
        </w:tc>
      </w:tr>
      <w:tr w:rsidR="00243A61" w:rsidRPr="002215C1" w:rsidTr="00A42EE1">
        <w:trPr>
          <w:gridAfter w:val="1"/>
          <w:wAfter w:w="20" w:type="dxa"/>
          <w:trHeight w:val="2442"/>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7C62BC"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9</w:t>
            </w:r>
            <w:r w:rsidR="00B032AE">
              <w:rPr>
                <w:rFonts w:ascii="Times New Roman" w:eastAsia="Times New Roman" w:hAnsi="Times New Roman" w:cs="Times New Roman"/>
                <w:sz w:val="24"/>
                <w:szCs w:val="24"/>
                <w:lang w:eastAsia="ru-RU"/>
              </w:rPr>
              <w:t>0</w:t>
            </w:r>
            <w:r w:rsidR="00243A61" w:rsidRPr="002215C1">
              <w:rPr>
                <w:rFonts w:ascii="Times New Roman" w:eastAsia="Times New Roman" w:hAnsi="Times New Roman" w:cs="Times New Roman"/>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Принятие решения о месте и времени передачи избирательных бюллетеней членам ТИК с правом решающего голоса, уничтожения лишних избирательных бюллетеней (при их выявлении). </w:t>
            </w:r>
            <w:r w:rsidRPr="002215C1">
              <w:rPr>
                <w:rFonts w:ascii="Times New Roman" w:eastAsia="Calibri" w:hAnsi="Times New Roman" w:cs="Times New Roman"/>
                <w:color w:val="000000"/>
                <w:sz w:val="24"/>
                <w:szCs w:val="24"/>
              </w:rPr>
              <w:t xml:space="preserve"> </w:t>
            </w:r>
            <w:r w:rsidRPr="002215C1">
              <w:rPr>
                <w:rFonts w:ascii="Times New Roman" w:eastAsia="Times New Roman" w:hAnsi="Times New Roman" w:cs="Times New Roman"/>
                <w:sz w:val="24"/>
                <w:szCs w:val="24"/>
                <w:lang w:eastAsia="ru-RU"/>
              </w:rPr>
              <w:t>Оповещение лиц, определенных законом о месте и времени передачи избирательных бюллетеней</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12 ст. 74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не позднее, чем за два дня до получения бюллетеней от соответствующей полиграфической организации</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bCs/>
                <w:kern w:val="32"/>
                <w:sz w:val="24"/>
                <w:szCs w:val="24"/>
                <w:lang w:val="x-none" w:eastAsia="ru-RU"/>
              </w:rPr>
              <w:t>ТИК</w:t>
            </w:r>
          </w:p>
        </w:tc>
      </w:tr>
      <w:tr w:rsidR="00243A61" w:rsidRPr="002215C1" w:rsidTr="00A42EE1">
        <w:trPr>
          <w:gridAfter w:val="1"/>
          <w:wAfter w:w="20" w:type="dxa"/>
          <w:trHeight w:val="1338"/>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7C62BC"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9</w:t>
            </w:r>
            <w:r w:rsidR="00B032AE">
              <w:rPr>
                <w:rFonts w:ascii="Times New Roman" w:eastAsia="SimSun" w:hAnsi="Times New Roman" w:cs="Times New Roman"/>
                <w:bCs/>
                <w:kern w:val="32"/>
                <w:sz w:val="24"/>
                <w:szCs w:val="24"/>
                <w:lang w:eastAsia="ru-RU"/>
              </w:rPr>
              <w:t>1</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Утверждение формы актов сдачи-приемки избирательных бюллетеней</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(ст. 28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7C62BC"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позднее  22 февраля  2018</w:t>
            </w:r>
            <w:r w:rsidR="00243A61" w:rsidRPr="002215C1">
              <w:rPr>
                <w:rFonts w:ascii="Times New Roman" w:eastAsia="Times New Roman" w:hAnsi="Times New Roman" w:cs="Times New Roman"/>
                <w:sz w:val="24"/>
                <w:szCs w:val="24"/>
                <w:lang w:eastAsia="ru-RU"/>
              </w:rPr>
              <w:t xml:space="preserve"> года </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bCs/>
                <w:kern w:val="32"/>
                <w:sz w:val="24"/>
                <w:szCs w:val="24"/>
                <w:lang w:val="x-none" w:eastAsia="ru-RU"/>
              </w:rPr>
              <w:t>ТИК</w:t>
            </w:r>
          </w:p>
        </w:tc>
      </w:tr>
      <w:tr w:rsidR="00243A61" w:rsidRPr="002215C1" w:rsidTr="00A42EE1">
        <w:trPr>
          <w:gridAfter w:val="1"/>
          <w:wAfter w:w="20" w:type="dxa"/>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7C62BC"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9</w:t>
            </w:r>
            <w:r w:rsidR="00B032AE">
              <w:rPr>
                <w:rFonts w:ascii="Times New Roman" w:eastAsia="SimSun" w:hAnsi="Times New Roman" w:cs="Times New Roman"/>
                <w:bCs/>
                <w:kern w:val="32"/>
                <w:sz w:val="24"/>
                <w:szCs w:val="24"/>
                <w:lang w:eastAsia="ru-RU"/>
              </w:rPr>
              <w:t>2.</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Принятие решения о распределении избирательных бюллетеней и сроке их передачи в УИК</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13 ст. 74 Избирательного кодекса Приморского края) </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7C62BC"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позднее  22 февраля2018</w:t>
            </w:r>
            <w:r w:rsidR="00243A61" w:rsidRPr="002215C1">
              <w:rPr>
                <w:rFonts w:ascii="Times New Roman" w:eastAsia="Times New Roman" w:hAnsi="Times New Roman" w:cs="Times New Roman"/>
                <w:sz w:val="24"/>
                <w:szCs w:val="24"/>
                <w:lang w:eastAsia="ru-RU"/>
              </w:rPr>
              <w:t> года</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bCs/>
                <w:kern w:val="32"/>
                <w:sz w:val="24"/>
                <w:szCs w:val="24"/>
                <w:lang w:val="x-none" w:eastAsia="ru-RU"/>
              </w:rPr>
              <w:t>ТИК</w:t>
            </w:r>
          </w:p>
        </w:tc>
      </w:tr>
      <w:tr w:rsidR="00243A61" w:rsidRPr="002215C1" w:rsidTr="00A42EE1">
        <w:trPr>
          <w:gridAfter w:val="1"/>
          <w:wAfter w:w="20" w:type="dxa"/>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7C62BC" w:rsidP="00A42EE1">
            <w:pPr>
              <w:spacing w:after="0" w:line="240" w:lineRule="auto"/>
              <w:rPr>
                <w:rFonts w:ascii="Times New Roman" w:eastAsia="MS MinNew Roman" w:hAnsi="Times New Roman" w:cs="Times New Roman"/>
                <w:sz w:val="24"/>
                <w:szCs w:val="24"/>
                <w:lang w:eastAsia="ru-RU"/>
              </w:rPr>
            </w:pPr>
            <w:r>
              <w:rPr>
                <w:rFonts w:ascii="Times New Roman" w:eastAsia="MS MinNew Roman" w:hAnsi="Times New Roman" w:cs="Times New Roman"/>
                <w:sz w:val="24"/>
                <w:szCs w:val="24"/>
                <w:lang w:eastAsia="ru-RU"/>
              </w:rPr>
              <w:t xml:space="preserve"> 9</w:t>
            </w:r>
            <w:r w:rsidR="00B032AE">
              <w:rPr>
                <w:rFonts w:ascii="Times New Roman" w:eastAsia="MS MinNew Roman" w:hAnsi="Times New Roman" w:cs="Times New Roman"/>
                <w:sz w:val="24"/>
                <w:szCs w:val="24"/>
                <w:lang w:eastAsia="ru-RU"/>
              </w:rPr>
              <w:t>3</w:t>
            </w:r>
            <w:r w:rsidR="00243A61" w:rsidRPr="002215C1">
              <w:rPr>
                <w:rFonts w:ascii="Times New Roman" w:eastAsia="MS MinNew Roman" w:hAnsi="Times New Roman" w:cs="Times New Roman"/>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Передача бюллетеней УИК для голосования в день голосования</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14 ст. 74 Избирательного кодекса Приморского края)</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не позднее </w:t>
            </w:r>
          </w:p>
          <w:p w:rsidR="00243A61" w:rsidRPr="002215C1" w:rsidRDefault="007C62BC" w:rsidP="00A42EE1">
            <w:pPr>
              <w:keepNext/>
              <w:spacing w:after="0" w:line="240" w:lineRule="auto"/>
              <w:outlineLvl w:val="0"/>
              <w:rPr>
                <w:rFonts w:ascii="Times New Roman" w:eastAsia="SimSun" w:hAnsi="Times New Roman" w:cs="Times New Roman"/>
                <w:kern w:val="32"/>
                <w:sz w:val="24"/>
                <w:szCs w:val="24"/>
                <w:lang w:val="x-none" w:eastAsia="ru-RU"/>
              </w:rPr>
            </w:pPr>
            <w:r>
              <w:rPr>
                <w:rFonts w:ascii="Times New Roman" w:eastAsia="SimSun" w:hAnsi="Times New Roman" w:cs="Times New Roman"/>
                <w:kern w:val="32"/>
                <w:sz w:val="24"/>
                <w:szCs w:val="24"/>
                <w:lang w:eastAsia="ru-RU"/>
              </w:rPr>
              <w:t>23 марта</w:t>
            </w:r>
            <w:r w:rsidR="00243A61" w:rsidRPr="002215C1">
              <w:rPr>
                <w:rFonts w:ascii="Times New Roman" w:eastAsia="SimSun" w:hAnsi="Times New Roman" w:cs="Times New Roman"/>
                <w:kern w:val="32"/>
                <w:sz w:val="24"/>
                <w:szCs w:val="24"/>
                <w:lang w:eastAsia="ru-RU"/>
              </w:rPr>
              <w:t xml:space="preserve"> </w:t>
            </w:r>
            <w:r>
              <w:rPr>
                <w:rFonts w:ascii="Times New Roman" w:eastAsia="SimSun" w:hAnsi="Times New Roman" w:cs="Times New Roman"/>
                <w:kern w:val="32"/>
                <w:sz w:val="24"/>
                <w:szCs w:val="24"/>
                <w:lang w:val="x-none" w:eastAsia="ru-RU"/>
              </w:rPr>
              <w:t>201</w:t>
            </w:r>
            <w:r>
              <w:rPr>
                <w:rFonts w:ascii="Times New Roman" w:eastAsia="SimSun" w:hAnsi="Times New Roman" w:cs="Times New Roman"/>
                <w:kern w:val="32"/>
                <w:sz w:val="24"/>
                <w:szCs w:val="24"/>
                <w:lang w:eastAsia="ru-RU"/>
              </w:rPr>
              <w:t>8</w:t>
            </w:r>
            <w:r w:rsidR="00243A61" w:rsidRPr="002215C1">
              <w:rPr>
                <w:rFonts w:ascii="Times New Roman" w:eastAsia="SimSun" w:hAnsi="Times New Roman" w:cs="Times New Roman"/>
                <w:kern w:val="32"/>
                <w:sz w:val="24"/>
                <w:szCs w:val="24"/>
                <w:lang w:val="x-none" w:eastAsia="ru-RU"/>
              </w:rPr>
              <w:t> года</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(не </w:t>
            </w:r>
            <w:proofErr w:type="gramStart"/>
            <w:r w:rsidRPr="002215C1">
              <w:rPr>
                <w:rFonts w:ascii="Times New Roman" w:eastAsia="Times New Roman" w:hAnsi="Times New Roman" w:cs="Times New Roman"/>
                <w:sz w:val="24"/>
                <w:szCs w:val="24"/>
                <w:lang w:eastAsia="ru-RU"/>
              </w:rPr>
              <w:t>позднее</w:t>
            </w:r>
            <w:proofErr w:type="gramEnd"/>
            <w:r w:rsidRPr="002215C1">
              <w:rPr>
                <w:rFonts w:ascii="Times New Roman" w:eastAsia="Times New Roman" w:hAnsi="Times New Roman" w:cs="Times New Roman"/>
                <w:sz w:val="24"/>
                <w:szCs w:val="24"/>
                <w:lang w:eastAsia="ru-RU"/>
              </w:rPr>
              <w:t xml:space="preserve"> чем за один день до дня голосования)</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bCs/>
                <w:kern w:val="32"/>
                <w:sz w:val="24"/>
                <w:szCs w:val="24"/>
                <w:lang w:eastAsia="ru-RU"/>
              </w:rPr>
            </w:pPr>
            <w:r w:rsidRPr="002215C1">
              <w:rPr>
                <w:rFonts w:ascii="Times New Roman" w:eastAsia="SimSun" w:hAnsi="Times New Roman" w:cs="Times New Roman"/>
                <w:bCs/>
                <w:kern w:val="32"/>
                <w:sz w:val="24"/>
                <w:szCs w:val="24"/>
                <w:lang w:eastAsia="ru-RU"/>
              </w:rPr>
              <w:t>ТИК</w:t>
            </w:r>
          </w:p>
        </w:tc>
      </w:tr>
      <w:tr w:rsidR="00243A61" w:rsidRPr="002215C1" w:rsidTr="00A42EE1">
        <w:trPr>
          <w:gridAfter w:val="1"/>
          <w:wAfter w:w="20" w:type="dxa"/>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7C62BC" w:rsidP="00A42EE1">
            <w:pPr>
              <w:spacing w:after="0" w:line="240" w:lineRule="auto"/>
              <w:rPr>
                <w:rFonts w:ascii="Times New Roman" w:eastAsia="MS MinNew Roman" w:hAnsi="Times New Roman" w:cs="Times New Roman"/>
                <w:sz w:val="24"/>
                <w:szCs w:val="24"/>
                <w:lang w:eastAsia="ru-RU"/>
              </w:rPr>
            </w:pPr>
            <w:r>
              <w:rPr>
                <w:rFonts w:ascii="Times New Roman" w:eastAsia="MS MinNew Roman" w:hAnsi="Times New Roman" w:cs="Times New Roman"/>
                <w:sz w:val="24"/>
                <w:szCs w:val="24"/>
                <w:lang w:eastAsia="ru-RU"/>
              </w:rPr>
              <w:t xml:space="preserve"> 9</w:t>
            </w:r>
            <w:r w:rsidR="00B032AE">
              <w:rPr>
                <w:rFonts w:ascii="Times New Roman" w:eastAsia="MS MinNew Roman" w:hAnsi="Times New Roman" w:cs="Times New Roman"/>
                <w:sz w:val="24"/>
                <w:szCs w:val="24"/>
                <w:lang w:eastAsia="ru-RU"/>
              </w:rPr>
              <w:t>4</w:t>
            </w:r>
            <w:r w:rsidR="00243A61" w:rsidRPr="002215C1">
              <w:rPr>
                <w:rFonts w:ascii="Times New Roman" w:eastAsia="MS MinNew Roman" w:hAnsi="Times New Roman" w:cs="Times New Roman"/>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Оповещение избирателей о времени и месте голосования</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2 ст. 75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7C62BC" w:rsidP="00A42EE1">
            <w:pPr>
              <w:keepNext/>
              <w:spacing w:after="0" w:line="240" w:lineRule="auto"/>
              <w:outlineLvl w:val="0"/>
              <w:rPr>
                <w:rFonts w:ascii="Times New Roman" w:eastAsia="SimSun" w:hAnsi="Times New Roman" w:cs="Times New Roman"/>
                <w:kern w:val="32"/>
                <w:sz w:val="24"/>
                <w:szCs w:val="24"/>
                <w:lang w:eastAsia="ru-RU"/>
              </w:rPr>
            </w:pPr>
            <w:r>
              <w:rPr>
                <w:rFonts w:ascii="Times New Roman" w:eastAsia="SimSun" w:hAnsi="Times New Roman" w:cs="Times New Roman"/>
                <w:kern w:val="32"/>
                <w:sz w:val="24"/>
                <w:szCs w:val="24"/>
                <w:lang w:eastAsia="ru-RU"/>
              </w:rPr>
              <w:t>не позднее 14 марта 2018</w:t>
            </w:r>
            <w:r w:rsidR="00243A61" w:rsidRPr="002215C1">
              <w:rPr>
                <w:rFonts w:ascii="Times New Roman" w:eastAsia="SimSun" w:hAnsi="Times New Roman" w:cs="Times New Roman"/>
                <w:kern w:val="32"/>
                <w:sz w:val="24"/>
                <w:szCs w:val="24"/>
                <w:lang w:eastAsia="ru-RU"/>
              </w:rPr>
              <w:t> года</w:t>
            </w: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eastAsia="ru-RU"/>
              </w:rPr>
            </w:pP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eastAsia="ru-RU"/>
              </w:rPr>
            </w:pPr>
            <w:r w:rsidRPr="002215C1">
              <w:rPr>
                <w:rFonts w:ascii="Times New Roman" w:eastAsia="SimSun" w:hAnsi="Times New Roman" w:cs="Times New Roman"/>
                <w:kern w:val="32"/>
                <w:sz w:val="24"/>
                <w:szCs w:val="24"/>
                <w:lang w:eastAsia="ru-RU"/>
              </w:rPr>
              <w:t>(не позднее, чем за 10 дней до дня голосования)</w:t>
            </w: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eastAsia="ru-RU"/>
              </w:rPr>
            </w:pP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eastAsia="ru-RU"/>
              </w:rPr>
            </w:pPr>
            <w:r w:rsidRPr="002215C1">
              <w:rPr>
                <w:rFonts w:ascii="Times New Roman" w:eastAsia="SimSun" w:hAnsi="Times New Roman" w:cs="Times New Roman"/>
                <w:kern w:val="32"/>
                <w:sz w:val="24"/>
                <w:szCs w:val="24"/>
                <w:lang w:eastAsia="ru-RU"/>
              </w:rPr>
              <w:t>(при проведении досрочного голосования - не позднее, чем за 5 дней до дня начала досрочного голосования, то есть не поздн</w:t>
            </w:r>
            <w:r w:rsidR="00534690">
              <w:rPr>
                <w:rFonts w:ascii="Times New Roman" w:eastAsia="SimSun" w:hAnsi="Times New Roman" w:cs="Times New Roman"/>
                <w:kern w:val="32"/>
                <w:sz w:val="24"/>
                <w:szCs w:val="24"/>
                <w:lang w:eastAsia="ru-RU"/>
              </w:rPr>
              <w:t>ее    9 марта  2018</w:t>
            </w:r>
            <w:r w:rsidRPr="002215C1">
              <w:rPr>
                <w:rFonts w:ascii="Times New Roman" w:eastAsia="SimSun" w:hAnsi="Times New Roman" w:cs="Times New Roman"/>
                <w:kern w:val="32"/>
                <w:sz w:val="24"/>
                <w:szCs w:val="24"/>
                <w:lang w:eastAsia="ru-RU"/>
              </w:rPr>
              <w:t xml:space="preserve"> г.)</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bCs/>
                <w:kern w:val="32"/>
                <w:sz w:val="24"/>
                <w:szCs w:val="24"/>
                <w:lang w:eastAsia="ru-RU"/>
              </w:rPr>
            </w:pPr>
            <w:r w:rsidRPr="002215C1">
              <w:rPr>
                <w:rFonts w:ascii="Times New Roman" w:eastAsia="SimSun" w:hAnsi="Times New Roman" w:cs="Times New Roman"/>
                <w:bCs/>
                <w:kern w:val="32"/>
                <w:sz w:val="24"/>
                <w:szCs w:val="24"/>
                <w:lang w:eastAsia="ru-RU"/>
              </w:rPr>
              <w:t>ТИК и УИК</w:t>
            </w:r>
            <w:r w:rsidRPr="002215C1">
              <w:rPr>
                <w:rFonts w:ascii="Times New Roman" w:eastAsia="SimSun" w:hAnsi="Times New Roman" w:cs="Times New Roman"/>
                <w:b/>
                <w:bCs/>
                <w:kern w:val="32"/>
                <w:sz w:val="24"/>
                <w:szCs w:val="24"/>
                <w:lang w:eastAsia="ru-RU"/>
              </w:rPr>
              <w:t xml:space="preserve"> </w:t>
            </w:r>
            <w:r w:rsidRPr="002215C1">
              <w:rPr>
                <w:rFonts w:ascii="Times New Roman" w:eastAsia="SimSun" w:hAnsi="Times New Roman" w:cs="Times New Roman"/>
                <w:bCs/>
                <w:kern w:val="32"/>
                <w:sz w:val="24"/>
                <w:szCs w:val="24"/>
                <w:lang w:eastAsia="ru-RU"/>
              </w:rPr>
              <w:t>через средства массовой информации или иным способом</w:t>
            </w:r>
          </w:p>
        </w:tc>
      </w:tr>
      <w:tr w:rsidR="00243A61" w:rsidRPr="002215C1" w:rsidTr="00A42EE1">
        <w:trPr>
          <w:gridAfter w:val="1"/>
          <w:wAfter w:w="20" w:type="dxa"/>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534690" w:rsidP="00A42EE1">
            <w:pPr>
              <w:spacing w:after="0" w:line="240" w:lineRule="auto"/>
              <w:rPr>
                <w:rFonts w:ascii="Times New Roman" w:eastAsia="MS MinNew Roman" w:hAnsi="Times New Roman" w:cs="Times New Roman"/>
                <w:color w:val="000000" w:themeColor="text1"/>
                <w:sz w:val="24"/>
                <w:szCs w:val="24"/>
                <w:lang w:eastAsia="ru-RU"/>
              </w:rPr>
            </w:pPr>
            <w:r>
              <w:rPr>
                <w:rFonts w:ascii="Times New Roman" w:eastAsia="MS MinNew Roman" w:hAnsi="Times New Roman" w:cs="Times New Roman"/>
                <w:color w:val="000000" w:themeColor="text1"/>
                <w:sz w:val="24"/>
                <w:szCs w:val="24"/>
                <w:lang w:eastAsia="ru-RU"/>
              </w:rPr>
              <w:t>9</w:t>
            </w:r>
            <w:r w:rsidR="00B032AE">
              <w:rPr>
                <w:rFonts w:ascii="Times New Roman" w:eastAsia="MS MinNew Roman" w:hAnsi="Times New Roman" w:cs="Times New Roman"/>
                <w:color w:val="000000" w:themeColor="text1"/>
                <w:sz w:val="24"/>
                <w:szCs w:val="24"/>
                <w:lang w:eastAsia="ru-RU"/>
              </w:rPr>
              <w:t>5</w:t>
            </w:r>
            <w:r w:rsidR="00243A61" w:rsidRPr="002215C1">
              <w:rPr>
                <w:rFonts w:ascii="Times New Roman" w:eastAsia="MS MinNew Roman" w:hAnsi="Times New Roman" w:cs="Times New Roman"/>
                <w:color w:val="000000" w:themeColor="text1"/>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color w:val="000000" w:themeColor="text1"/>
                <w:sz w:val="24"/>
                <w:szCs w:val="24"/>
                <w:lang w:eastAsia="ru-RU"/>
              </w:rPr>
            </w:pPr>
            <w:r w:rsidRPr="002215C1">
              <w:rPr>
                <w:rFonts w:ascii="Times New Roman" w:eastAsia="Times New Roman" w:hAnsi="Times New Roman" w:cs="Times New Roman"/>
                <w:color w:val="000000" w:themeColor="text1"/>
                <w:sz w:val="24"/>
                <w:szCs w:val="24"/>
                <w:lang w:eastAsia="ru-RU"/>
              </w:rPr>
              <w:t>Передача бюллетеней УИК для проведения досрочного голосования в помещении для голосования</w:t>
            </w:r>
          </w:p>
          <w:p w:rsidR="00243A61" w:rsidRPr="002215C1" w:rsidRDefault="00243A61" w:rsidP="00A42EE1">
            <w:pPr>
              <w:spacing w:after="0" w:line="240" w:lineRule="auto"/>
              <w:rPr>
                <w:rFonts w:ascii="Times New Roman" w:eastAsia="Times New Roman" w:hAnsi="Times New Roman" w:cs="Times New Roman"/>
                <w:color w:val="000000" w:themeColor="text1"/>
                <w:sz w:val="24"/>
                <w:szCs w:val="24"/>
                <w:lang w:eastAsia="ru-RU"/>
              </w:rPr>
            </w:pPr>
          </w:p>
          <w:p w:rsidR="00243A61" w:rsidRPr="002215C1" w:rsidRDefault="00243A61" w:rsidP="00A42EE1">
            <w:pPr>
              <w:spacing w:after="0" w:line="240" w:lineRule="auto"/>
              <w:rPr>
                <w:rFonts w:ascii="Times New Roman" w:eastAsia="Times New Roman" w:hAnsi="Times New Roman" w:cs="Times New Roman"/>
                <w:color w:val="000000" w:themeColor="text1"/>
                <w:sz w:val="24"/>
                <w:szCs w:val="24"/>
                <w:lang w:eastAsia="ru-RU"/>
              </w:rPr>
            </w:pPr>
            <w:r w:rsidRPr="002215C1">
              <w:rPr>
                <w:rFonts w:ascii="Times New Roman" w:eastAsia="Times New Roman" w:hAnsi="Times New Roman" w:cs="Times New Roman"/>
                <w:color w:val="000000" w:themeColor="text1"/>
                <w:sz w:val="24"/>
                <w:szCs w:val="24"/>
                <w:lang w:eastAsia="ru-RU"/>
              </w:rPr>
              <w:t>(ч. 14 ст. 74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keepNext/>
              <w:spacing w:before="240" w:after="60" w:line="240" w:lineRule="auto"/>
              <w:outlineLvl w:val="0"/>
              <w:rPr>
                <w:rFonts w:ascii="Times New Roman" w:eastAsia="SimSun" w:hAnsi="Times New Roman" w:cs="Times New Roman"/>
                <w:color w:val="000000" w:themeColor="text1"/>
                <w:kern w:val="32"/>
                <w:sz w:val="24"/>
                <w:szCs w:val="24"/>
                <w:lang w:val="x-none" w:eastAsia="ru-RU"/>
              </w:rPr>
            </w:pPr>
            <w:r w:rsidRPr="002215C1">
              <w:rPr>
                <w:rFonts w:ascii="Times New Roman" w:eastAsia="SimSun" w:hAnsi="Times New Roman" w:cs="Times New Roman"/>
                <w:color w:val="000000" w:themeColor="text1"/>
                <w:kern w:val="32"/>
                <w:sz w:val="24"/>
                <w:szCs w:val="24"/>
                <w:lang w:val="x-none" w:eastAsia="ru-RU"/>
              </w:rPr>
              <w:t xml:space="preserve">не позднее </w:t>
            </w:r>
            <w:r w:rsidR="00534690">
              <w:rPr>
                <w:rFonts w:ascii="Times New Roman" w:eastAsia="SimSun" w:hAnsi="Times New Roman" w:cs="Times New Roman"/>
                <w:color w:val="000000" w:themeColor="text1"/>
                <w:kern w:val="32"/>
                <w:sz w:val="24"/>
                <w:szCs w:val="24"/>
                <w:lang w:eastAsia="ru-RU"/>
              </w:rPr>
              <w:t>19 марта</w:t>
            </w:r>
            <w:r w:rsidRPr="002215C1">
              <w:rPr>
                <w:rFonts w:ascii="Times New Roman" w:eastAsia="SimSun" w:hAnsi="Times New Roman" w:cs="Times New Roman"/>
                <w:color w:val="000000" w:themeColor="text1"/>
                <w:kern w:val="32"/>
                <w:sz w:val="24"/>
                <w:szCs w:val="24"/>
                <w:lang w:eastAsia="ru-RU"/>
              </w:rPr>
              <w:t xml:space="preserve"> </w:t>
            </w:r>
            <w:r w:rsidR="00534690">
              <w:rPr>
                <w:rFonts w:ascii="Times New Roman" w:eastAsia="SimSun" w:hAnsi="Times New Roman" w:cs="Times New Roman"/>
                <w:color w:val="000000" w:themeColor="text1"/>
                <w:kern w:val="32"/>
                <w:sz w:val="24"/>
                <w:szCs w:val="24"/>
                <w:lang w:val="x-none" w:eastAsia="ru-RU"/>
              </w:rPr>
              <w:t>201</w:t>
            </w:r>
            <w:r w:rsidR="00534690">
              <w:rPr>
                <w:rFonts w:ascii="Times New Roman" w:eastAsia="SimSun" w:hAnsi="Times New Roman" w:cs="Times New Roman"/>
                <w:color w:val="000000" w:themeColor="text1"/>
                <w:kern w:val="32"/>
                <w:sz w:val="24"/>
                <w:szCs w:val="24"/>
                <w:lang w:eastAsia="ru-RU"/>
              </w:rPr>
              <w:t>8</w:t>
            </w:r>
            <w:r w:rsidRPr="002215C1">
              <w:rPr>
                <w:rFonts w:ascii="Times New Roman" w:eastAsia="SimSun" w:hAnsi="Times New Roman" w:cs="Times New Roman"/>
                <w:color w:val="000000" w:themeColor="text1"/>
                <w:kern w:val="32"/>
                <w:sz w:val="24"/>
                <w:szCs w:val="24"/>
                <w:lang w:val="x-none" w:eastAsia="ru-RU"/>
              </w:rPr>
              <w:t xml:space="preserve"> года</w:t>
            </w:r>
          </w:p>
          <w:p w:rsidR="00243A61" w:rsidRPr="002215C1" w:rsidRDefault="00243A61" w:rsidP="00A42EE1">
            <w:pPr>
              <w:keepNext/>
              <w:spacing w:after="0" w:line="240" w:lineRule="auto"/>
              <w:outlineLvl w:val="0"/>
              <w:rPr>
                <w:rFonts w:ascii="Times New Roman" w:eastAsia="SimSun" w:hAnsi="Times New Roman" w:cs="Times New Roman"/>
                <w:color w:val="000000" w:themeColor="text1"/>
                <w:kern w:val="32"/>
                <w:sz w:val="24"/>
                <w:szCs w:val="24"/>
                <w:lang w:val="x-none" w:eastAsia="ru-RU"/>
              </w:rPr>
            </w:pPr>
            <w:r w:rsidRPr="002215C1">
              <w:rPr>
                <w:rFonts w:ascii="Times New Roman" w:eastAsia="SimSun" w:hAnsi="Times New Roman" w:cs="Times New Roman"/>
                <w:color w:val="000000" w:themeColor="text1"/>
                <w:kern w:val="32"/>
                <w:sz w:val="24"/>
                <w:szCs w:val="24"/>
                <w:lang w:val="x-none" w:eastAsia="ru-RU"/>
              </w:rPr>
              <w:t>(не позднее, чем за один день до начала досрочного голосования в УИК)</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color w:val="000000" w:themeColor="text1"/>
                <w:kern w:val="32"/>
                <w:sz w:val="24"/>
                <w:szCs w:val="24"/>
                <w:lang w:val="x-none" w:eastAsia="ru-RU"/>
              </w:rPr>
            </w:pPr>
            <w:r w:rsidRPr="002215C1">
              <w:rPr>
                <w:rFonts w:ascii="Times New Roman" w:eastAsia="SimSun" w:hAnsi="Times New Roman" w:cs="Times New Roman"/>
                <w:bCs/>
                <w:color w:val="000000" w:themeColor="text1"/>
                <w:kern w:val="32"/>
                <w:sz w:val="24"/>
                <w:szCs w:val="24"/>
                <w:lang w:val="x-none" w:eastAsia="ru-RU"/>
              </w:rPr>
              <w:t>ТИК</w:t>
            </w:r>
          </w:p>
        </w:tc>
      </w:tr>
      <w:tr w:rsidR="00243A61" w:rsidRPr="002215C1" w:rsidTr="00A42EE1">
        <w:trPr>
          <w:gridAfter w:val="1"/>
          <w:wAfter w:w="20" w:type="dxa"/>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rPr>
                <w:rFonts w:ascii="Times New Roman" w:eastAsia="MS MinNew Roman" w:hAnsi="Times New Roman" w:cs="Times New Roman"/>
                <w:color w:val="000000" w:themeColor="text1"/>
                <w:sz w:val="24"/>
                <w:szCs w:val="24"/>
                <w:lang w:eastAsia="ru-RU"/>
              </w:rPr>
            </w:pPr>
            <w:r>
              <w:rPr>
                <w:rFonts w:ascii="Times New Roman" w:eastAsia="MS MinNew Roman" w:hAnsi="Times New Roman" w:cs="Times New Roman"/>
                <w:color w:val="000000" w:themeColor="text1"/>
                <w:sz w:val="24"/>
                <w:szCs w:val="24"/>
                <w:lang w:eastAsia="ru-RU"/>
              </w:rPr>
              <w:t xml:space="preserve"> 96</w:t>
            </w:r>
            <w:r w:rsidR="00243A61" w:rsidRPr="002215C1">
              <w:rPr>
                <w:rFonts w:ascii="Times New Roman" w:eastAsia="MS MinNew Roman" w:hAnsi="Times New Roman" w:cs="Times New Roman"/>
                <w:color w:val="000000" w:themeColor="text1"/>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color w:val="000000" w:themeColor="text1"/>
                <w:kern w:val="32"/>
                <w:sz w:val="24"/>
                <w:szCs w:val="24"/>
                <w:lang w:val="x-none" w:eastAsia="ru-RU"/>
              </w:rPr>
            </w:pPr>
            <w:r w:rsidRPr="002215C1">
              <w:rPr>
                <w:rFonts w:ascii="Times New Roman" w:eastAsia="SimSun" w:hAnsi="Times New Roman" w:cs="Times New Roman"/>
                <w:color w:val="000000" w:themeColor="text1"/>
                <w:kern w:val="32"/>
                <w:sz w:val="24"/>
                <w:szCs w:val="24"/>
                <w:lang w:val="x-none" w:eastAsia="ru-RU"/>
              </w:rPr>
              <w:t xml:space="preserve">Размещение на стендах внутри </w:t>
            </w:r>
            <w:r w:rsidRPr="002215C1">
              <w:rPr>
                <w:rFonts w:ascii="Times New Roman" w:eastAsia="SimSun" w:hAnsi="Times New Roman" w:cs="Times New Roman"/>
                <w:color w:val="000000" w:themeColor="text1"/>
                <w:kern w:val="32"/>
                <w:sz w:val="24"/>
                <w:szCs w:val="24"/>
                <w:lang w:val="x-none" w:eastAsia="ru-RU"/>
              </w:rPr>
              <w:lastRenderedPageBreak/>
              <w:t xml:space="preserve">помещений для голосования или непосредственно перед ними информации о кандидатах  </w:t>
            </w:r>
          </w:p>
          <w:p w:rsidR="00243A61" w:rsidRPr="002215C1" w:rsidRDefault="00243A61" w:rsidP="00A42EE1">
            <w:pPr>
              <w:keepNext/>
              <w:spacing w:after="0" w:line="240" w:lineRule="auto"/>
              <w:outlineLvl w:val="0"/>
              <w:rPr>
                <w:rFonts w:ascii="Times New Roman" w:eastAsia="SimSun" w:hAnsi="Times New Roman" w:cs="Times New Roman"/>
                <w:bCs/>
                <w:color w:val="000000" w:themeColor="text1"/>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color w:val="000000" w:themeColor="text1"/>
                <w:sz w:val="24"/>
                <w:szCs w:val="24"/>
                <w:lang w:eastAsia="ru-RU"/>
              </w:rPr>
            </w:pPr>
            <w:r w:rsidRPr="002215C1">
              <w:rPr>
                <w:rFonts w:ascii="Times New Roman" w:eastAsia="Times New Roman" w:hAnsi="Times New Roman" w:cs="Times New Roman"/>
                <w:color w:val="000000" w:themeColor="text1"/>
                <w:sz w:val="24"/>
                <w:szCs w:val="24"/>
                <w:lang w:eastAsia="ru-RU"/>
              </w:rPr>
              <w:t>(ч. 3 ст. 72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534690" w:rsidP="00A42EE1">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не позднее 14 марта</w:t>
            </w:r>
            <w:r w:rsidR="00243A61" w:rsidRPr="002215C1">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2018</w:t>
            </w:r>
            <w:r w:rsidR="00243A61" w:rsidRPr="002215C1">
              <w:rPr>
                <w:rFonts w:ascii="Times New Roman" w:eastAsia="Times New Roman" w:hAnsi="Times New Roman" w:cs="Times New Roman"/>
                <w:color w:val="000000" w:themeColor="text1"/>
                <w:sz w:val="24"/>
                <w:szCs w:val="24"/>
                <w:lang w:eastAsia="ru-RU"/>
              </w:rPr>
              <w:t> года -</w:t>
            </w:r>
          </w:p>
          <w:p w:rsidR="00243A61" w:rsidRPr="002215C1" w:rsidRDefault="00243A61" w:rsidP="00A42EE1">
            <w:pPr>
              <w:spacing w:after="0" w:line="240" w:lineRule="auto"/>
              <w:rPr>
                <w:rFonts w:ascii="Times New Roman" w:eastAsia="Times New Roman" w:hAnsi="Times New Roman" w:cs="Times New Roman"/>
                <w:color w:val="000000" w:themeColor="text1"/>
                <w:sz w:val="24"/>
                <w:szCs w:val="24"/>
                <w:lang w:eastAsia="ru-RU"/>
              </w:rPr>
            </w:pPr>
            <w:r w:rsidRPr="002215C1">
              <w:rPr>
                <w:rFonts w:ascii="Times New Roman" w:eastAsia="Times New Roman" w:hAnsi="Times New Roman" w:cs="Times New Roman"/>
                <w:color w:val="000000" w:themeColor="text1"/>
                <w:sz w:val="24"/>
                <w:szCs w:val="24"/>
                <w:lang w:eastAsia="ru-RU"/>
              </w:rPr>
              <w:lastRenderedPageBreak/>
              <w:t>(до начала досрочного голосования)</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bCs/>
                <w:color w:val="000000" w:themeColor="text1"/>
                <w:kern w:val="32"/>
                <w:sz w:val="24"/>
                <w:szCs w:val="24"/>
                <w:lang w:val="x-none" w:eastAsia="ru-RU"/>
              </w:rPr>
            </w:pPr>
            <w:r w:rsidRPr="002215C1">
              <w:rPr>
                <w:rFonts w:ascii="Times New Roman" w:eastAsia="SimSun" w:hAnsi="Times New Roman" w:cs="Times New Roman"/>
                <w:color w:val="000000" w:themeColor="text1"/>
                <w:kern w:val="32"/>
                <w:sz w:val="24"/>
                <w:szCs w:val="24"/>
                <w:lang w:val="x-none" w:eastAsia="ru-RU"/>
              </w:rPr>
              <w:lastRenderedPageBreak/>
              <w:t>УИК</w:t>
            </w:r>
          </w:p>
        </w:tc>
      </w:tr>
      <w:tr w:rsidR="00243A61" w:rsidRPr="002215C1" w:rsidTr="00A42EE1">
        <w:trPr>
          <w:gridAfter w:val="1"/>
          <w:wAfter w:w="20" w:type="dxa"/>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rPr>
                <w:rFonts w:ascii="Times New Roman" w:eastAsia="MS MinNew Roman" w:hAnsi="Times New Roman" w:cs="Times New Roman"/>
                <w:sz w:val="24"/>
                <w:szCs w:val="24"/>
                <w:lang w:eastAsia="ru-RU"/>
              </w:rPr>
            </w:pPr>
            <w:r>
              <w:rPr>
                <w:rFonts w:ascii="Times New Roman" w:eastAsia="MS MinNew Roman" w:hAnsi="Times New Roman" w:cs="Times New Roman"/>
                <w:sz w:val="24"/>
                <w:szCs w:val="24"/>
                <w:lang w:eastAsia="ru-RU"/>
              </w:rPr>
              <w:lastRenderedPageBreak/>
              <w:t xml:space="preserve"> 97</w:t>
            </w:r>
            <w:r w:rsidR="00534690">
              <w:rPr>
                <w:rFonts w:ascii="Times New Roman" w:eastAsia="MS MinNew Roman" w:hAnsi="Times New Roman" w:cs="Times New Roman"/>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Размещение в помещении для голосования увеличенной формы протокола об итогах голосования</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8 ст. 72 Избирательного кодекса Приморского края)</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до начала голосования</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УИК</w:t>
            </w:r>
          </w:p>
        </w:tc>
      </w:tr>
      <w:tr w:rsidR="00243A61" w:rsidRPr="002215C1" w:rsidTr="00A42EE1">
        <w:trPr>
          <w:gridAfter w:val="1"/>
          <w:wAfter w:w="20" w:type="dxa"/>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rPr>
                <w:rFonts w:ascii="Times New Roman" w:eastAsia="MS MinNew Roman" w:hAnsi="Times New Roman" w:cs="Times New Roman"/>
                <w:sz w:val="24"/>
                <w:szCs w:val="24"/>
                <w:lang w:eastAsia="ru-RU"/>
              </w:rPr>
            </w:pPr>
            <w:r>
              <w:rPr>
                <w:rFonts w:ascii="Times New Roman" w:eastAsia="MS MinNew Roman" w:hAnsi="Times New Roman" w:cs="Times New Roman"/>
                <w:sz w:val="24"/>
                <w:szCs w:val="24"/>
                <w:lang w:eastAsia="ru-RU"/>
              </w:rPr>
              <w:t xml:space="preserve"> 98.</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eastAsia="ru-RU"/>
              </w:rPr>
            </w:pPr>
            <w:r w:rsidRPr="002215C1">
              <w:rPr>
                <w:rFonts w:ascii="Times New Roman" w:eastAsia="SimSun" w:hAnsi="Times New Roman" w:cs="Times New Roman"/>
                <w:kern w:val="32"/>
                <w:sz w:val="24"/>
                <w:szCs w:val="24"/>
                <w:lang w:eastAsia="ru-RU"/>
              </w:rPr>
              <w:t>Размещение на информационном стенде в помещении для голосования либо непосредственно перед ним образцов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выборах, в которых должны быть приведены варианты заполнения избирательного бюллетеня (избирательных бюллетеней).</w:t>
            </w: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eastAsia="ru-RU"/>
              </w:rPr>
            </w:pP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proofErr w:type="gramStart"/>
            <w:r w:rsidRPr="002215C1">
              <w:rPr>
                <w:rFonts w:ascii="Times New Roman" w:eastAsia="SimSun" w:hAnsi="Times New Roman" w:cs="Times New Roman"/>
                <w:kern w:val="32"/>
                <w:sz w:val="24"/>
                <w:szCs w:val="24"/>
                <w:lang w:eastAsia="ru-RU"/>
              </w:rPr>
              <w:t>(ч. 8 ст. 72 Избирательного кодекса Приморского края</w:t>
            </w:r>
            <w:proofErr w:type="gramEnd"/>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до начала голосования</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kern w:val="32"/>
                <w:sz w:val="24"/>
                <w:szCs w:val="24"/>
                <w:lang w:eastAsia="ru-RU"/>
              </w:rPr>
            </w:pPr>
            <w:r w:rsidRPr="002215C1">
              <w:rPr>
                <w:rFonts w:ascii="Times New Roman" w:eastAsia="SimSun" w:hAnsi="Times New Roman" w:cs="Times New Roman"/>
                <w:kern w:val="32"/>
                <w:sz w:val="24"/>
                <w:szCs w:val="24"/>
                <w:lang w:eastAsia="ru-RU"/>
              </w:rPr>
              <w:t>УИК</w:t>
            </w:r>
          </w:p>
        </w:tc>
      </w:tr>
      <w:tr w:rsidR="00243A61" w:rsidRPr="002215C1" w:rsidTr="00A42EE1">
        <w:trPr>
          <w:gridAfter w:val="1"/>
          <w:wAfter w:w="20" w:type="dxa"/>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rPr>
                <w:rFonts w:ascii="Times New Roman" w:eastAsia="MS MinNew Roman" w:hAnsi="Times New Roman" w:cs="Times New Roman"/>
                <w:sz w:val="24"/>
                <w:szCs w:val="24"/>
                <w:lang w:eastAsia="ru-RU"/>
              </w:rPr>
            </w:pPr>
            <w:r>
              <w:rPr>
                <w:rFonts w:ascii="Times New Roman" w:eastAsia="MS MinNew Roman" w:hAnsi="Times New Roman" w:cs="Times New Roman"/>
                <w:sz w:val="24"/>
                <w:szCs w:val="24"/>
                <w:lang w:eastAsia="ru-RU"/>
              </w:rPr>
              <w:t xml:space="preserve"> 99</w:t>
            </w:r>
            <w:r w:rsidR="00243A61" w:rsidRPr="002215C1">
              <w:rPr>
                <w:rFonts w:ascii="Times New Roman" w:eastAsia="MS MinNew Roman" w:hAnsi="Times New Roman" w:cs="Times New Roman"/>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Определение графика работы избирательных комиссий для проведения досрочного голосования</w:t>
            </w:r>
            <w:r w:rsidRPr="002215C1">
              <w:rPr>
                <w:rFonts w:ascii="Times New Roman" w:eastAsia="SimSun" w:hAnsi="Times New Roman" w:cs="Times New Roman"/>
                <w:b/>
                <w:bCs/>
                <w:kern w:val="32"/>
                <w:sz w:val="24"/>
                <w:szCs w:val="24"/>
                <w:lang w:val="x-none" w:eastAsia="ru-RU"/>
              </w:rPr>
              <w:t xml:space="preserve"> </w:t>
            </w:r>
            <w:r w:rsidRPr="002215C1">
              <w:rPr>
                <w:rFonts w:ascii="Times New Roman" w:eastAsia="SimSun" w:hAnsi="Times New Roman" w:cs="Times New Roman"/>
                <w:bCs/>
                <w:kern w:val="32"/>
                <w:sz w:val="24"/>
                <w:szCs w:val="24"/>
                <w:lang w:val="x-none" w:eastAsia="ru-RU"/>
              </w:rPr>
              <w:t xml:space="preserve">не менее четырёх часов в день в рабочие дни в вечернее время (после 16-00 часов по местному времени) и в выходные дни </w:t>
            </w: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(ч. 3 ст. 76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534690"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 позднее 22 февраля  2018</w:t>
            </w:r>
            <w:r w:rsidR="00243A61" w:rsidRPr="002215C1">
              <w:rPr>
                <w:rFonts w:ascii="Times New Roman" w:eastAsia="Times New Roman" w:hAnsi="Times New Roman" w:cs="Times New Roman"/>
                <w:color w:val="000000"/>
                <w:sz w:val="24"/>
                <w:szCs w:val="24"/>
                <w:lang w:eastAsia="ru-RU"/>
              </w:rPr>
              <w:t> года</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 ТИК</w:t>
            </w:r>
          </w:p>
        </w:tc>
      </w:tr>
      <w:tr w:rsidR="00243A61" w:rsidRPr="002215C1" w:rsidTr="00A42EE1">
        <w:trPr>
          <w:gridAfter w:val="1"/>
          <w:wAfter w:w="20" w:type="dxa"/>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243A61" w:rsidP="00A42EE1">
            <w:pPr>
              <w:spacing w:after="0" w:line="240" w:lineRule="auto"/>
              <w:rPr>
                <w:rFonts w:ascii="Times New Roman" w:eastAsia="MS MinNew Roman" w:hAnsi="Times New Roman" w:cs="Times New Roman"/>
                <w:sz w:val="24"/>
                <w:szCs w:val="24"/>
                <w:lang w:eastAsia="ru-RU"/>
              </w:rPr>
            </w:pPr>
            <w:r w:rsidRPr="002215C1">
              <w:rPr>
                <w:rFonts w:ascii="Times New Roman" w:eastAsia="MS MinNew Roman" w:hAnsi="Times New Roman" w:cs="Times New Roman"/>
                <w:sz w:val="24"/>
                <w:szCs w:val="24"/>
                <w:lang w:eastAsia="ru-RU"/>
              </w:rPr>
              <w:t xml:space="preserve"> </w:t>
            </w:r>
            <w:r w:rsidR="00B032AE">
              <w:rPr>
                <w:rFonts w:ascii="Times New Roman" w:eastAsia="MS MinNew Roman" w:hAnsi="Times New Roman" w:cs="Times New Roman"/>
                <w:sz w:val="24"/>
                <w:szCs w:val="24"/>
                <w:lang w:eastAsia="ru-RU"/>
              </w:rPr>
              <w:t>100</w:t>
            </w:r>
            <w:r w:rsidRPr="002215C1">
              <w:rPr>
                <w:rFonts w:ascii="Times New Roman" w:eastAsia="MS MinNew Roman" w:hAnsi="Times New Roman" w:cs="Times New Roman"/>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Размещение на сайте ТИК в информационно-телекоммуникационной сети «Интернет» (при наличии), опубликование в средствах массовой информации или обнародование иным способом графика работы избирательных комиссий для проведения </w:t>
            </w:r>
            <w:r w:rsidRPr="002215C1">
              <w:rPr>
                <w:rFonts w:ascii="Times New Roman" w:eastAsia="SimSun" w:hAnsi="Times New Roman" w:cs="Times New Roman"/>
                <w:kern w:val="32"/>
                <w:sz w:val="24"/>
                <w:szCs w:val="24"/>
                <w:lang w:val="x-none" w:eastAsia="ru-RU"/>
              </w:rPr>
              <w:lastRenderedPageBreak/>
              <w:t>досрочного голосования</w:t>
            </w: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(ч. 3 ст. 76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lastRenderedPageBreak/>
              <w:t>после утверждения графика работы избирательных комиссий для проведения досрочно</w:t>
            </w:r>
            <w:r w:rsidR="00534690">
              <w:rPr>
                <w:rFonts w:ascii="Times New Roman" w:eastAsia="Times New Roman" w:hAnsi="Times New Roman" w:cs="Times New Roman"/>
                <w:sz w:val="24"/>
                <w:szCs w:val="24"/>
                <w:lang w:eastAsia="ru-RU"/>
              </w:rPr>
              <w:t xml:space="preserve">го голосования, но не позднее 22 февраля 2018 </w:t>
            </w:r>
            <w:r w:rsidRPr="002215C1">
              <w:rPr>
                <w:rFonts w:ascii="Times New Roman" w:eastAsia="Times New Roman" w:hAnsi="Times New Roman" w:cs="Times New Roman"/>
                <w:sz w:val="24"/>
                <w:szCs w:val="24"/>
                <w:lang w:eastAsia="ru-RU"/>
              </w:rPr>
              <w:t>года</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 ТИК</w:t>
            </w:r>
          </w:p>
        </w:tc>
      </w:tr>
      <w:tr w:rsidR="00243A61" w:rsidRPr="002215C1" w:rsidTr="00A42EE1">
        <w:trPr>
          <w:gridAfter w:val="1"/>
          <w:wAfter w:w="20" w:type="dxa"/>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rPr>
                <w:rFonts w:ascii="Times New Roman" w:eastAsia="MS MinNew Roman" w:hAnsi="Times New Roman" w:cs="Times New Roman"/>
                <w:sz w:val="24"/>
                <w:szCs w:val="24"/>
                <w:lang w:eastAsia="ru-RU"/>
              </w:rPr>
            </w:pPr>
            <w:r>
              <w:rPr>
                <w:rFonts w:ascii="Times New Roman" w:eastAsia="MS MinNew Roman" w:hAnsi="Times New Roman" w:cs="Times New Roman"/>
                <w:sz w:val="24"/>
                <w:szCs w:val="24"/>
                <w:lang w:eastAsia="ru-RU"/>
              </w:rPr>
              <w:lastRenderedPageBreak/>
              <w:t xml:space="preserve"> 101</w:t>
            </w:r>
            <w:r w:rsidR="00243A61" w:rsidRPr="002215C1">
              <w:rPr>
                <w:rFonts w:ascii="Times New Roman" w:eastAsia="MS MinNew Roman" w:hAnsi="Times New Roman" w:cs="Times New Roman"/>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Проведение досрочного голосования:</w:t>
            </w: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 в помещении  ТИК</w:t>
            </w: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 в помещении УИК</w:t>
            </w: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(ч. 1 ст. 76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4511C9"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14 марта 2018 года   по 20 марта   2018</w:t>
            </w:r>
            <w:r w:rsidR="00243A61" w:rsidRPr="002215C1">
              <w:rPr>
                <w:rFonts w:ascii="Times New Roman" w:eastAsia="Times New Roman" w:hAnsi="Times New Roman" w:cs="Times New Roman"/>
                <w:sz w:val="24"/>
                <w:szCs w:val="24"/>
                <w:lang w:eastAsia="ru-RU"/>
              </w:rPr>
              <w:t xml:space="preserve"> года </w:t>
            </w:r>
            <w:proofErr w:type="gramStart"/>
            <w:r w:rsidR="00243A61" w:rsidRPr="002215C1">
              <w:rPr>
                <w:rFonts w:ascii="Times New Roman" w:eastAsia="Times New Roman" w:hAnsi="Times New Roman" w:cs="Times New Roman"/>
                <w:sz w:val="24"/>
                <w:szCs w:val="24"/>
                <w:lang w:eastAsia="ru-RU"/>
              </w:rPr>
              <w:t>по</w:t>
            </w:r>
            <w:proofErr w:type="gramEnd"/>
          </w:p>
          <w:p w:rsidR="00243A61" w:rsidRPr="002215C1" w:rsidRDefault="004511C9"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 </w:t>
            </w:r>
            <w:r w:rsidR="00243A61" w:rsidRPr="002215C1">
              <w:rPr>
                <w:rFonts w:ascii="Times New Roman" w:eastAsia="Times New Roman" w:hAnsi="Times New Roman" w:cs="Times New Roman"/>
                <w:sz w:val="24"/>
                <w:szCs w:val="24"/>
                <w:lang w:eastAsia="ru-RU"/>
              </w:rPr>
              <w:t>(за 10-4 дня до дня голосования)</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4511C9"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21 марта  2018</w:t>
            </w:r>
            <w:r w:rsidR="00243A61" w:rsidRPr="002215C1">
              <w:rPr>
                <w:rFonts w:ascii="Times New Roman" w:eastAsia="Times New Roman" w:hAnsi="Times New Roman" w:cs="Times New Roman"/>
                <w:sz w:val="24"/>
                <w:szCs w:val="24"/>
                <w:lang w:eastAsia="ru-RU"/>
              </w:rPr>
              <w:t xml:space="preserve"> года </w:t>
            </w:r>
            <w:proofErr w:type="gramStart"/>
            <w:r w:rsidR="00243A61" w:rsidRPr="002215C1">
              <w:rPr>
                <w:rFonts w:ascii="Times New Roman" w:eastAsia="Times New Roman" w:hAnsi="Times New Roman" w:cs="Times New Roman"/>
                <w:sz w:val="24"/>
                <w:szCs w:val="24"/>
                <w:lang w:eastAsia="ru-RU"/>
              </w:rPr>
              <w:t>по</w:t>
            </w:r>
            <w:proofErr w:type="gramEnd"/>
          </w:p>
          <w:p w:rsidR="00243A61" w:rsidRPr="002215C1" w:rsidRDefault="004511C9"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24 марта  2018</w:t>
            </w:r>
            <w:r w:rsidR="00243A61" w:rsidRPr="002215C1">
              <w:rPr>
                <w:rFonts w:ascii="Times New Roman" w:eastAsia="Times New Roman" w:hAnsi="Times New Roman" w:cs="Times New Roman"/>
                <w:sz w:val="24"/>
                <w:szCs w:val="24"/>
                <w:lang w:eastAsia="ru-RU"/>
              </w:rPr>
              <w:t> года</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(не ранее чем за 3 дня до дня голосования)</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43A61" w:rsidRPr="002215C1" w:rsidRDefault="00243A61" w:rsidP="00A42EE1">
            <w:pPr>
              <w:keepNext/>
              <w:spacing w:after="0" w:line="240" w:lineRule="auto"/>
              <w:jc w:val="both"/>
              <w:outlineLvl w:val="0"/>
              <w:rPr>
                <w:rFonts w:ascii="Times New Roman" w:eastAsia="SimSun" w:hAnsi="Times New Roman" w:cs="Times New Roman"/>
                <w:kern w:val="32"/>
                <w:sz w:val="24"/>
                <w:szCs w:val="24"/>
                <w:lang w:val="x-none" w:eastAsia="ru-RU"/>
              </w:rPr>
            </w:pPr>
          </w:p>
          <w:p w:rsidR="00243A61" w:rsidRPr="002215C1" w:rsidRDefault="00243A61" w:rsidP="00A42EE1">
            <w:pPr>
              <w:keepNext/>
              <w:spacing w:after="0" w:line="240" w:lineRule="auto"/>
              <w:jc w:val="both"/>
              <w:outlineLvl w:val="0"/>
              <w:rPr>
                <w:rFonts w:ascii="Times New Roman" w:eastAsia="SimSun" w:hAnsi="Times New Roman" w:cs="Times New Roman"/>
                <w:kern w:val="32"/>
                <w:sz w:val="24"/>
                <w:szCs w:val="24"/>
                <w:lang w:val="x-none" w:eastAsia="ru-RU"/>
              </w:rPr>
            </w:pPr>
          </w:p>
          <w:p w:rsidR="00243A61" w:rsidRPr="002215C1" w:rsidRDefault="00243A61" w:rsidP="00A42EE1">
            <w:pPr>
              <w:keepNext/>
              <w:spacing w:after="0" w:line="240" w:lineRule="auto"/>
              <w:jc w:val="both"/>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 ТИК</w:t>
            </w:r>
          </w:p>
          <w:p w:rsidR="00243A61" w:rsidRPr="002215C1" w:rsidRDefault="00243A61" w:rsidP="00A42EE1">
            <w:pPr>
              <w:keepNext/>
              <w:spacing w:after="0" w:line="240" w:lineRule="auto"/>
              <w:jc w:val="both"/>
              <w:outlineLvl w:val="0"/>
              <w:rPr>
                <w:rFonts w:ascii="Times New Roman" w:eastAsia="SimSun" w:hAnsi="Times New Roman" w:cs="Times New Roman"/>
                <w:kern w:val="32"/>
                <w:sz w:val="24"/>
                <w:szCs w:val="24"/>
                <w:lang w:val="x-none" w:eastAsia="ru-RU"/>
              </w:rPr>
            </w:pPr>
          </w:p>
          <w:p w:rsidR="00243A61" w:rsidRPr="002215C1" w:rsidRDefault="00243A61" w:rsidP="00A42EE1">
            <w:pPr>
              <w:keepNext/>
              <w:spacing w:after="0" w:line="240" w:lineRule="auto"/>
              <w:jc w:val="both"/>
              <w:outlineLvl w:val="0"/>
              <w:rPr>
                <w:rFonts w:ascii="Times New Roman" w:eastAsia="SimSun" w:hAnsi="Times New Roman" w:cs="Times New Roman"/>
                <w:kern w:val="32"/>
                <w:sz w:val="24"/>
                <w:szCs w:val="24"/>
                <w:lang w:val="x-none" w:eastAsia="ru-RU"/>
              </w:rPr>
            </w:pPr>
          </w:p>
          <w:p w:rsidR="00243A61" w:rsidRPr="002215C1" w:rsidRDefault="00243A61" w:rsidP="00A42EE1">
            <w:pPr>
              <w:keepNext/>
              <w:spacing w:after="0" w:line="240" w:lineRule="auto"/>
              <w:jc w:val="both"/>
              <w:outlineLvl w:val="0"/>
              <w:rPr>
                <w:rFonts w:ascii="Times New Roman" w:eastAsia="SimSun" w:hAnsi="Times New Roman" w:cs="Times New Roman"/>
                <w:kern w:val="32"/>
                <w:sz w:val="24"/>
                <w:szCs w:val="24"/>
                <w:lang w:val="x-none" w:eastAsia="ru-RU"/>
              </w:rPr>
            </w:pPr>
          </w:p>
          <w:p w:rsidR="00243A61" w:rsidRPr="002215C1" w:rsidRDefault="00243A61" w:rsidP="00A42EE1">
            <w:pPr>
              <w:keepNext/>
              <w:spacing w:after="0" w:line="240" w:lineRule="auto"/>
              <w:jc w:val="both"/>
              <w:outlineLvl w:val="0"/>
              <w:rPr>
                <w:rFonts w:ascii="Times New Roman" w:eastAsia="SimSun" w:hAnsi="Times New Roman" w:cs="Times New Roman"/>
                <w:kern w:val="32"/>
                <w:sz w:val="24"/>
                <w:szCs w:val="24"/>
                <w:lang w:val="x-none" w:eastAsia="ru-RU"/>
              </w:rPr>
            </w:pPr>
          </w:p>
          <w:p w:rsidR="00243A61" w:rsidRPr="002215C1" w:rsidRDefault="00243A61" w:rsidP="00A42EE1">
            <w:pPr>
              <w:keepNext/>
              <w:spacing w:after="0" w:line="240" w:lineRule="auto"/>
              <w:jc w:val="both"/>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УИК</w:t>
            </w:r>
          </w:p>
        </w:tc>
      </w:tr>
      <w:tr w:rsidR="00243A61" w:rsidRPr="002215C1" w:rsidTr="00A42EE1">
        <w:trPr>
          <w:gridAfter w:val="1"/>
          <w:wAfter w:w="20" w:type="dxa"/>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rPr>
                <w:rFonts w:ascii="Times New Roman" w:eastAsia="MS MinNew Roman" w:hAnsi="Times New Roman" w:cs="Times New Roman"/>
                <w:sz w:val="24"/>
                <w:szCs w:val="24"/>
                <w:lang w:eastAsia="ru-RU"/>
              </w:rPr>
            </w:pPr>
            <w:r>
              <w:rPr>
                <w:rFonts w:ascii="Times New Roman" w:eastAsia="MS MinNew Roman" w:hAnsi="Times New Roman" w:cs="Times New Roman"/>
                <w:sz w:val="24"/>
                <w:szCs w:val="24"/>
                <w:lang w:eastAsia="ru-RU"/>
              </w:rPr>
              <w:t xml:space="preserve"> 102</w:t>
            </w:r>
            <w:r w:rsidR="00243A61" w:rsidRPr="002215C1">
              <w:rPr>
                <w:rFonts w:ascii="Times New Roman" w:eastAsia="MS MinNew Roman" w:hAnsi="Times New Roman" w:cs="Times New Roman"/>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bCs/>
                <w:kern w:val="32"/>
                <w:sz w:val="24"/>
                <w:szCs w:val="24"/>
                <w:lang w:val="x-none" w:eastAsia="ru-RU"/>
              </w:rPr>
              <w:t>Проведение досрочного голосования   всех избирателей на одном или нескольких избирательных участках, образованных в труднодоступных или отдаленных местностях</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proofErr w:type="gramStart"/>
            <w:r w:rsidRPr="002215C1">
              <w:rPr>
                <w:rFonts w:ascii="Times New Roman" w:eastAsia="Times New Roman" w:hAnsi="Times New Roman" w:cs="Times New Roman"/>
                <w:sz w:val="24"/>
                <w:szCs w:val="24"/>
                <w:lang w:eastAsia="ru-RU"/>
              </w:rPr>
              <w:t xml:space="preserve">(ч. 15 ст. 76 Избирательного кодекса </w:t>
            </w:r>
            <w:proofErr w:type="gramEnd"/>
          </w:p>
          <w:p w:rsidR="00243A61" w:rsidRPr="002215C1" w:rsidRDefault="00243A61" w:rsidP="00A42EE1">
            <w:pPr>
              <w:spacing w:after="0" w:line="240" w:lineRule="auto"/>
              <w:rPr>
                <w:rFonts w:ascii="Times New Roman" w:eastAsia="Times New Roman" w:hAnsi="Times New Roman" w:cs="Times New Roman"/>
                <w:sz w:val="24"/>
                <w:szCs w:val="24"/>
                <w:lang w:eastAsia="ru-RU"/>
              </w:rPr>
            </w:pPr>
            <w:proofErr w:type="gramStart"/>
            <w:r w:rsidRPr="002215C1">
              <w:rPr>
                <w:rFonts w:ascii="Times New Roman" w:eastAsia="Times New Roman" w:hAnsi="Times New Roman" w:cs="Times New Roman"/>
                <w:sz w:val="24"/>
                <w:szCs w:val="24"/>
                <w:lang w:eastAsia="ru-RU"/>
              </w:rPr>
              <w:t>Приморского края)</w:t>
            </w:r>
            <w:proofErr w:type="gramEnd"/>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2C777A" w:rsidP="00A42EE1">
            <w:pPr>
              <w:keepNext/>
              <w:spacing w:after="0" w:line="240" w:lineRule="auto"/>
              <w:outlineLvl w:val="0"/>
              <w:rPr>
                <w:rFonts w:ascii="Times New Roman" w:eastAsia="SimSun" w:hAnsi="Times New Roman" w:cs="Times New Roman"/>
                <w:kern w:val="32"/>
                <w:sz w:val="24"/>
                <w:szCs w:val="24"/>
                <w:lang w:val="x-none" w:eastAsia="ru-RU"/>
              </w:rPr>
            </w:pPr>
            <w:r>
              <w:rPr>
                <w:rFonts w:ascii="Times New Roman" w:eastAsia="SimSun" w:hAnsi="Times New Roman" w:cs="Times New Roman"/>
                <w:kern w:val="32"/>
                <w:sz w:val="24"/>
                <w:szCs w:val="24"/>
                <w:lang w:val="x-none" w:eastAsia="ru-RU"/>
              </w:rPr>
              <w:t xml:space="preserve">не ранее </w:t>
            </w:r>
            <w:r>
              <w:rPr>
                <w:rFonts w:ascii="Times New Roman" w:eastAsia="SimSun" w:hAnsi="Times New Roman" w:cs="Times New Roman"/>
                <w:kern w:val="32"/>
                <w:sz w:val="24"/>
                <w:szCs w:val="24"/>
                <w:lang w:eastAsia="ru-RU"/>
              </w:rPr>
              <w:t>4 марта</w:t>
            </w:r>
            <w:r w:rsidR="00243A61" w:rsidRPr="002215C1">
              <w:rPr>
                <w:rFonts w:ascii="Times New Roman" w:eastAsia="SimSun" w:hAnsi="Times New Roman" w:cs="Times New Roman"/>
                <w:kern w:val="32"/>
                <w:sz w:val="24"/>
                <w:szCs w:val="24"/>
                <w:lang w:eastAsia="ru-RU"/>
              </w:rPr>
              <w:t xml:space="preserve"> </w:t>
            </w:r>
            <w:r>
              <w:rPr>
                <w:rFonts w:ascii="Times New Roman" w:eastAsia="SimSun" w:hAnsi="Times New Roman" w:cs="Times New Roman"/>
                <w:kern w:val="32"/>
                <w:sz w:val="24"/>
                <w:szCs w:val="24"/>
                <w:lang w:val="x-none" w:eastAsia="ru-RU"/>
              </w:rPr>
              <w:t xml:space="preserve"> 201</w:t>
            </w:r>
            <w:r>
              <w:rPr>
                <w:rFonts w:ascii="Times New Roman" w:eastAsia="SimSun" w:hAnsi="Times New Roman" w:cs="Times New Roman"/>
                <w:kern w:val="32"/>
                <w:sz w:val="24"/>
                <w:szCs w:val="24"/>
                <w:lang w:eastAsia="ru-RU"/>
              </w:rPr>
              <w:t>8</w:t>
            </w:r>
            <w:r w:rsidR="00243A61" w:rsidRPr="002215C1">
              <w:rPr>
                <w:rFonts w:ascii="Times New Roman" w:eastAsia="SimSun" w:hAnsi="Times New Roman" w:cs="Times New Roman"/>
                <w:kern w:val="32"/>
                <w:sz w:val="24"/>
                <w:szCs w:val="24"/>
                <w:lang w:val="x-none" w:eastAsia="ru-RU"/>
              </w:rPr>
              <w:t> года</w:t>
            </w: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bCs/>
                <w:kern w:val="32"/>
                <w:sz w:val="24"/>
                <w:szCs w:val="24"/>
                <w:lang w:val="x-none" w:eastAsia="ru-RU"/>
              </w:rPr>
              <w:t>(не ранее чем за 20 дней до дня голосования)</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УИК по решению  ТИК</w:t>
            </w:r>
          </w:p>
        </w:tc>
      </w:tr>
      <w:tr w:rsidR="00243A61" w:rsidRPr="002215C1" w:rsidTr="00A42EE1">
        <w:trPr>
          <w:gridAfter w:val="1"/>
          <w:wAfter w:w="20" w:type="dxa"/>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rPr>
                <w:rFonts w:ascii="Times New Roman" w:eastAsia="MS MinNew Roman" w:hAnsi="Times New Roman" w:cs="Times New Roman"/>
                <w:sz w:val="24"/>
                <w:szCs w:val="24"/>
                <w:lang w:eastAsia="ru-RU"/>
              </w:rPr>
            </w:pPr>
            <w:r>
              <w:rPr>
                <w:rFonts w:ascii="Times New Roman" w:eastAsia="MS MinNew Roman" w:hAnsi="Times New Roman" w:cs="Times New Roman"/>
                <w:sz w:val="24"/>
                <w:szCs w:val="24"/>
                <w:lang w:eastAsia="ru-RU"/>
              </w:rPr>
              <w:t xml:space="preserve"> 103</w:t>
            </w:r>
            <w:r w:rsidR="00243A61" w:rsidRPr="002215C1">
              <w:rPr>
                <w:rFonts w:ascii="Times New Roman" w:eastAsia="MS MinNew Roman" w:hAnsi="Times New Roman" w:cs="Times New Roman"/>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jc w:val="both"/>
              <w:rPr>
                <w:rFonts w:ascii="Times New Roman" w:eastAsia="MS MinNew Roman" w:hAnsi="Times New Roman" w:cs="Times New Roman"/>
                <w:sz w:val="24"/>
                <w:szCs w:val="24"/>
                <w:lang w:eastAsia="ru-RU"/>
              </w:rPr>
            </w:pPr>
            <w:r w:rsidRPr="002215C1">
              <w:rPr>
                <w:rFonts w:ascii="Times New Roman" w:eastAsia="MS MinNew Roman" w:hAnsi="Times New Roman" w:cs="Times New Roman"/>
                <w:sz w:val="24"/>
                <w:szCs w:val="24"/>
                <w:lang w:eastAsia="ru-RU"/>
              </w:rPr>
              <w:t>Досрочное голосование отдельных групп избирателей, находящихся в значительно удаленных от помещения для голосования местах, транспортное сообщение с которыми отсутствует или затруднено (в отдаленных или труднодоступных местностях и тому подобных местах)</w:t>
            </w:r>
          </w:p>
          <w:p w:rsidR="00243A61" w:rsidRPr="002215C1" w:rsidRDefault="00243A61" w:rsidP="00A42EE1">
            <w:pPr>
              <w:spacing w:after="0" w:line="240" w:lineRule="auto"/>
              <w:jc w:val="both"/>
              <w:rPr>
                <w:rFonts w:ascii="Times New Roman" w:eastAsia="MS MinNew Roman" w:hAnsi="Times New Roman" w:cs="Times New Roman"/>
                <w:sz w:val="24"/>
                <w:szCs w:val="24"/>
                <w:lang w:eastAsia="ru-RU"/>
              </w:rPr>
            </w:pPr>
          </w:p>
          <w:p w:rsidR="00243A61" w:rsidRPr="002215C1" w:rsidRDefault="00243A61" w:rsidP="00A42EE1">
            <w:pPr>
              <w:keepNext/>
              <w:spacing w:after="0" w:line="240" w:lineRule="auto"/>
              <w:outlineLvl w:val="0"/>
              <w:rPr>
                <w:rFonts w:ascii="Times New Roman" w:eastAsia="MS MinNew Roman" w:hAnsi="Times New Roman" w:cs="Times New Roman"/>
                <w:b/>
                <w:bCs/>
                <w:kern w:val="32"/>
                <w:sz w:val="24"/>
                <w:szCs w:val="24"/>
                <w:lang w:val="x-none" w:eastAsia="ru-RU"/>
              </w:rPr>
            </w:pPr>
            <w:r w:rsidRPr="002215C1">
              <w:rPr>
                <w:rFonts w:ascii="Times New Roman" w:eastAsia="MS MinNew Roman" w:hAnsi="Times New Roman" w:cs="Times New Roman"/>
                <w:bCs/>
                <w:kern w:val="32"/>
                <w:sz w:val="24"/>
                <w:szCs w:val="24"/>
                <w:lang w:val="x-none" w:eastAsia="ru-RU"/>
              </w:rPr>
              <w:t>(ч. 16 ст. 76 Избирательного кодекса Приморского края</w:t>
            </w:r>
            <w:r w:rsidRPr="002215C1">
              <w:rPr>
                <w:rFonts w:ascii="Times New Roman" w:eastAsia="MS MinNew Roman" w:hAnsi="Times New Roman" w:cs="Times New Roman"/>
                <w:b/>
                <w:bCs/>
                <w:kern w:val="32"/>
                <w:sz w:val="24"/>
                <w:szCs w:val="24"/>
                <w:lang w:val="x-none" w:eastAsia="ru-RU"/>
              </w:rPr>
              <w:t>)</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2C777A" w:rsidP="00A42EE1">
            <w:pPr>
              <w:spacing w:after="0" w:line="240" w:lineRule="auto"/>
              <w:jc w:val="both"/>
              <w:rPr>
                <w:rFonts w:ascii="Times New Roman" w:eastAsia="MS MinNew Roman" w:hAnsi="Times New Roman" w:cs="Times New Roman"/>
                <w:sz w:val="24"/>
                <w:szCs w:val="24"/>
                <w:lang w:eastAsia="ru-RU"/>
              </w:rPr>
            </w:pPr>
            <w:r>
              <w:rPr>
                <w:rFonts w:ascii="Times New Roman" w:eastAsia="MS MinNew Roman" w:hAnsi="Times New Roman" w:cs="Times New Roman"/>
                <w:sz w:val="24"/>
                <w:szCs w:val="24"/>
                <w:lang w:eastAsia="ru-RU"/>
              </w:rPr>
              <w:t>не ранее 4 марта 2018</w:t>
            </w:r>
            <w:r w:rsidR="00243A61" w:rsidRPr="002215C1">
              <w:rPr>
                <w:rFonts w:ascii="Times New Roman" w:eastAsia="MS MinNew Roman" w:hAnsi="Times New Roman" w:cs="Times New Roman"/>
                <w:sz w:val="24"/>
                <w:szCs w:val="24"/>
                <w:lang w:eastAsia="ru-RU"/>
              </w:rPr>
              <w:t> года</w:t>
            </w:r>
          </w:p>
          <w:p w:rsidR="00243A61" w:rsidRPr="002215C1" w:rsidRDefault="00243A61" w:rsidP="00A42EE1">
            <w:pPr>
              <w:spacing w:after="0" w:line="240" w:lineRule="auto"/>
              <w:jc w:val="both"/>
              <w:rPr>
                <w:rFonts w:ascii="Times New Roman" w:eastAsia="MS MinNew Roman" w:hAnsi="Times New Roman" w:cs="Times New Roman"/>
                <w:sz w:val="24"/>
                <w:szCs w:val="24"/>
                <w:lang w:eastAsia="ru-RU"/>
              </w:rPr>
            </w:pP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MS MinNew Roman" w:hAnsi="Times New Roman" w:cs="Times New Roman"/>
                <w:bCs/>
                <w:kern w:val="32"/>
                <w:sz w:val="24"/>
                <w:szCs w:val="24"/>
                <w:lang w:val="x-none" w:eastAsia="ru-RU"/>
              </w:rPr>
              <w:t>(не ранее чем за 20 дней до дня голосования)</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MS MinNew Roman" w:hAnsi="Times New Roman" w:cs="Times New Roman"/>
                <w:bCs/>
                <w:kern w:val="32"/>
                <w:sz w:val="24"/>
                <w:szCs w:val="24"/>
                <w:lang w:val="x-none" w:eastAsia="ru-RU"/>
              </w:rPr>
              <w:t>УИК по решению ТИК</w:t>
            </w:r>
          </w:p>
        </w:tc>
      </w:tr>
      <w:tr w:rsidR="00243A61" w:rsidRPr="002215C1" w:rsidTr="00A42EE1">
        <w:trPr>
          <w:gridAfter w:val="1"/>
          <w:wAfter w:w="20" w:type="dxa"/>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rPr>
                <w:rFonts w:ascii="Times New Roman" w:eastAsia="MS MinNew Roman" w:hAnsi="Times New Roman" w:cs="Times New Roman"/>
                <w:sz w:val="24"/>
                <w:szCs w:val="24"/>
                <w:lang w:eastAsia="ru-RU"/>
              </w:rPr>
            </w:pPr>
            <w:r>
              <w:rPr>
                <w:rFonts w:ascii="Times New Roman" w:eastAsia="MS MinNew Roman" w:hAnsi="Times New Roman" w:cs="Times New Roman"/>
                <w:sz w:val="24"/>
                <w:szCs w:val="24"/>
                <w:lang w:eastAsia="ru-RU"/>
              </w:rPr>
              <w:t xml:space="preserve"> 104</w:t>
            </w:r>
            <w:r w:rsidR="00243A61" w:rsidRPr="002215C1">
              <w:rPr>
                <w:rFonts w:ascii="Times New Roman" w:eastAsia="MS MinNew Roman" w:hAnsi="Times New Roman" w:cs="Times New Roman"/>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jc w:val="both"/>
              <w:rPr>
                <w:rFonts w:ascii="Times New Roman" w:eastAsia="MS MinNew Roman" w:hAnsi="Times New Roman" w:cs="Times New Roman"/>
                <w:sz w:val="24"/>
                <w:szCs w:val="24"/>
                <w:lang w:eastAsia="ru-RU"/>
              </w:rPr>
            </w:pPr>
            <w:r w:rsidRPr="002215C1">
              <w:rPr>
                <w:rFonts w:ascii="Times New Roman" w:eastAsia="MS MinNew Roman" w:hAnsi="Times New Roman" w:cs="Times New Roman"/>
                <w:sz w:val="24"/>
                <w:szCs w:val="24"/>
                <w:lang w:eastAsia="ru-RU"/>
              </w:rPr>
              <w:t xml:space="preserve">Представление информации о числе избирателей, проголосовавших досрочно, в том числе в помещении ТИК, отдельно по каждому избирательному участку  </w:t>
            </w:r>
          </w:p>
          <w:p w:rsidR="00243A61" w:rsidRPr="002215C1" w:rsidRDefault="00243A61" w:rsidP="00A42EE1">
            <w:pPr>
              <w:spacing w:after="0" w:line="240" w:lineRule="auto"/>
              <w:jc w:val="both"/>
              <w:rPr>
                <w:rFonts w:ascii="Times New Roman" w:eastAsia="MS MinNew Roman" w:hAnsi="Times New Roman" w:cs="Times New Roman"/>
                <w:sz w:val="24"/>
                <w:szCs w:val="24"/>
                <w:lang w:eastAsia="ru-RU"/>
              </w:rPr>
            </w:pPr>
          </w:p>
          <w:p w:rsidR="00243A61" w:rsidRPr="002215C1" w:rsidRDefault="00243A61" w:rsidP="00A42EE1">
            <w:pPr>
              <w:spacing w:after="0" w:line="240" w:lineRule="auto"/>
              <w:jc w:val="both"/>
              <w:rPr>
                <w:rFonts w:ascii="Times New Roman" w:eastAsia="MS MinNew Roman" w:hAnsi="Times New Roman" w:cs="Times New Roman"/>
                <w:sz w:val="24"/>
                <w:szCs w:val="24"/>
                <w:lang w:eastAsia="ru-RU"/>
              </w:rPr>
            </w:pPr>
            <w:r w:rsidRPr="002215C1">
              <w:rPr>
                <w:rFonts w:ascii="Times New Roman" w:eastAsia="MS MinNew Roman" w:hAnsi="Times New Roman" w:cs="Times New Roman"/>
                <w:sz w:val="24"/>
                <w:szCs w:val="24"/>
                <w:lang w:eastAsia="ru-RU"/>
              </w:rPr>
              <w:t>(ч. 11 ст. 76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spacing w:after="0" w:line="240" w:lineRule="auto"/>
              <w:jc w:val="both"/>
              <w:rPr>
                <w:rFonts w:ascii="Times New Roman" w:eastAsia="MS MinNew Roman" w:hAnsi="Times New Roman" w:cs="Times New Roman"/>
                <w:sz w:val="24"/>
                <w:szCs w:val="24"/>
                <w:lang w:eastAsia="ru-RU"/>
              </w:rPr>
            </w:pPr>
            <w:r w:rsidRPr="002215C1">
              <w:rPr>
                <w:rFonts w:ascii="Times New Roman" w:eastAsia="MS MinNew Roman" w:hAnsi="Times New Roman" w:cs="Times New Roman"/>
                <w:sz w:val="24"/>
                <w:szCs w:val="24"/>
                <w:lang w:eastAsia="ru-RU"/>
              </w:rPr>
              <w:t>в порядке и сроки, установленные Центральной избирательной комиссией Российской Федерации</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MS MinNew Roman" w:hAnsi="Times New Roman" w:cs="Times New Roman"/>
                <w:bCs/>
                <w:kern w:val="32"/>
                <w:sz w:val="24"/>
                <w:szCs w:val="24"/>
                <w:lang w:val="x-none" w:eastAsia="ru-RU"/>
              </w:rPr>
            </w:pPr>
            <w:r w:rsidRPr="002215C1">
              <w:rPr>
                <w:rFonts w:ascii="Times New Roman" w:eastAsia="MS MinNew Roman" w:hAnsi="Times New Roman" w:cs="Times New Roman"/>
                <w:bCs/>
                <w:kern w:val="32"/>
                <w:sz w:val="24"/>
                <w:szCs w:val="24"/>
                <w:lang w:val="x-none" w:eastAsia="ru-RU"/>
              </w:rPr>
              <w:t>УИК, ТИК</w:t>
            </w:r>
          </w:p>
        </w:tc>
      </w:tr>
      <w:tr w:rsidR="00243A61" w:rsidRPr="002215C1" w:rsidTr="00A42EE1">
        <w:trPr>
          <w:gridAfter w:val="1"/>
          <w:wAfter w:w="20" w:type="dxa"/>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rPr>
                <w:rFonts w:ascii="Times New Roman" w:eastAsia="MS MinNew Roman" w:hAnsi="Times New Roman" w:cs="Times New Roman"/>
                <w:sz w:val="24"/>
                <w:szCs w:val="24"/>
                <w:lang w:eastAsia="ru-RU"/>
              </w:rPr>
            </w:pPr>
            <w:r>
              <w:rPr>
                <w:rFonts w:ascii="Times New Roman" w:eastAsia="MS MinNew Roman" w:hAnsi="Times New Roman" w:cs="Times New Roman"/>
                <w:sz w:val="24"/>
                <w:szCs w:val="24"/>
                <w:lang w:eastAsia="ru-RU"/>
              </w:rPr>
              <w:t xml:space="preserve"> 105</w:t>
            </w:r>
            <w:r w:rsidR="00243A61" w:rsidRPr="002215C1">
              <w:rPr>
                <w:rFonts w:ascii="Times New Roman" w:eastAsia="MS MinNew Roman" w:hAnsi="Times New Roman" w:cs="Times New Roman"/>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Передача в каждую УИК соответствующего списка досрочно проголосовавших избирателей с приобщенными к нему заявлениями избирателей о </w:t>
            </w:r>
            <w:r w:rsidRPr="002215C1">
              <w:rPr>
                <w:rFonts w:ascii="Times New Roman" w:eastAsia="SimSun" w:hAnsi="Times New Roman" w:cs="Times New Roman"/>
                <w:kern w:val="32"/>
                <w:sz w:val="24"/>
                <w:szCs w:val="24"/>
                <w:lang w:val="x-none" w:eastAsia="ru-RU"/>
              </w:rPr>
              <w:lastRenderedPageBreak/>
              <w:t>досрочном голосовании, конверты с избирательными бюллетенями досрочно проголосовавших избирателей</w:t>
            </w: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(ч. 1, 9 ст. 76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C777A"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не позднее 20 марта 2018</w:t>
            </w:r>
            <w:r w:rsidR="00243A61" w:rsidRPr="002215C1">
              <w:rPr>
                <w:rFonts w:ascii="Times New Roman" w:eastAsia="Times New Roman" w:hAnsi="Times New Roman" w:cs="Times New Roman"/>
                <w:sz w:val="24"/>
                <w:szCs w:val="24"/>
                <w:lang w:eastAsia="ru-RU"/>
              </w:rPr>
              <w:t> года</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ТИК</w:t>
            </w:r>
          </w:p>
        </w:tc>
      </w:tr>
      <w:tr w:rsidR="00243A61" w:rsidRPr="002215C1" w:rsidTr="00A42EE1">
        <w:trPr>
          <w:gridAfter w:val="1"/>
          <w:wAfter w:w="20" w:type="dxa"/>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rPr>
                <w:rFonts w:ascii="Times New Roman" w:eastAsia="MS MinNew Roman" w:hAnsi="Times New Roman" w:cs="Times New Roman"/>
                <w:sz w:val="24"/>
                <w:szCs w:val="24"/>
                <w:lang w:eastAsia="ru-RU"/>
              </w:rPr>
            </w:pPr>
            <w:r>
              <w:rPr>
                <w:rFonts w:ascii="Times New Roman" w:eastAsia="MS MinNew Roman" w:hAnsi="Times New Roman" w:cs="Times New Roman"/>
                <w:sz w:val="24"/>
                <w:szCs w:val="24"/>
                <w:lang w:eastAsia="ru-RU"/>
              </w:rPr>
              <w:lastRenderedPageBreak/>
              <w:t xml:space="preserve"> 106</w:t>
            </w:r>
            <w:r w:rsidR="00243A61" w:rsidRPr="002215C1">
              <w:rPr>
                <w:rFonts w:ascii="Times New Roman" w:eastAsia="MS MinNew Roman" w:hAnsi="Times New Roman" w:cs="Times New Roman"/>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Проведение голосования </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1 ст. 75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с 8.00 до 20.00 часов по местному времени </w:t>
            </w:r>
          </w:p>
          <w:p w:rsidR="00243A61" w:rsidRPr="002215C1" w:rsidRDefault="002C777A"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марта   2018</w:t>
            </w:r>
            <w:r w:rsidR="00243A61" w:rsidRPr="002215C1">
              <w:rPr>
                <w:rFonts w:ascii="Times New Roman" w:eastAsia="Times New Roman" w:hAnsi="Times New Roman" w:cs="Times New Roman"/>
                <w:sz w:val="24"/>
                <w:szCs w:val="24"/>
                <w:lang w:eastAsia="ru-RU"/>
              </w:rPr>
              <w:t> года</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УИК</w:t>
            </w:r>
          </w:p>
        </w:tc>
      </w:tr>
      <w:tr w:rsidR="00243A61" w:rsidRPr="002215C1" w:rsidTr="00A42EE1">
        <w:trPr>
          <w:gridAfter w:val="1"/>
          <w:wAfter w:w="20" w:type="dxa"/>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rPr>
                <w:rFonts w:ascii="Times New Roman" w:eastAsia="MS MinNew Roman" w:hAnsi="Times New Roman" w:cs="Times New Roman"/>
                <w:sz w:val="24"/>
                <w:szCs w:val="24"/>
                <w:lang w:eastAsia="ru-RU"/>
              </w:rPr>
            </w:pPr>
            <w:r>
              <w:rPr>
                <w:rFonts w:ascii="Times New Roman" w:eastAsia="MS MinNew Roman" w:hAnsi="Times New Roman" w:cs="Times New Roman"/>
                <w:sz w:val="24"/>
                <w:szCs w:val="24"/>
                <w:lang w:eastAsia="ru-RU"/>
              </w:rPr>
              <w:t xml:space="preserve"> 107</w:t>
            </w:r>
            <w:r w:rsidR="00243A61" w:rsidRPr="002215C1">
              <w:rPr>
                <w:rFonts w:ascii="Times New Roman" w:eastAsia="MS MinNew Roman" w:hAnsi="Times New Roman" w:cs="Times New Roman"/>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Подача заявлений (устных обращений) о голосовании вне помещения для голосования</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2 ст. 77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eastAsia="ru-RU"/>
              </w:rPr>
              <w:t>с</w:t>
            </w:r>
            <w:r w:rsidRPr="002215C1">
              <w:rPr>
                <w:rFonts w:ascii="Times New Roman" w:eastAsia="SimSun" w:hAnsi="Times New Roman" w:cs="Times New Roman"/>
                <w:kern w:val="32"/>
                <w:sz w:val="24"/>
                <w:szCs w:val="24"/>
                <w:lang w:val="x-none" w:eastAsia="ru-RU"/>
              </w:rPr>
              <w:t xml:space="preserve"> </w:t>
            </w:r>
            <w:r w:rsidR="00DF757A">
              <w:rPr>
                <w:rFonts w:ascii="Times New Roman" w:eastAsia="SimSun" w:hAnsi="Times New Roman" w:cs="Times New Roman"/>
                <w:kern w:val="32"/>
                <w:sz w:val="24"/>
                <w:szCs w:val="24"/>
                <w:lang w:eastAsia="ru-RU"/>
              </w:rPr>
              <w:t>14</w:t>
            </w:r>
            <w:r w:rsidR="002C777A">
              <w:rPr>
                <w:rFonts w:ascii="Times New Roman" w:eastAsia="SimSun" w:hAnsi="Times New Roman" w:cs="Times New Roman"/>
                <w:kern w:val="32"/>
                <w:sz w:val="24"/>
                <w:szCs w:val="24"/>
                <w:lang w:eastAsia="ru-RU"/>
              </w:rPr>
              <w:t xml:space="preserve"> марта</w:t>
            </w:r>
            <w:r w:rsidRPr="002215C1">
              <w:rPr>
                <w:rFonts w:ascii="Times New Roman" w:eastAsia="SimSun" w:hAnsi="Times New Roman" w:cs="Times New Roman"/>
                <w:kern w:val="32"/>
                <w:sz w:val="24"/>
                <w:szCs w:val="24"/>
                <w:lang w:eastAsia="ru-RU"/>
              </w:rPr>
              <w:t xml:space="preserve"> </w:t>
            </w:r>
            <w:r w:rsidR="002C777A">
              <w:rPr>
                <w:rFonts w:ascii="Times New Roman" w:eastAsia="SimSun" w:hAnsi="Times New Roman" w:cs="Times New Roman"/>
                <w:kern w:val="32"/>
                <w:sz w:val="24"/>
                <w:szCs w:val="24"/>
                <w:lang w:val="x-none" w:eastAsia="ru-RU"/>
              </w:rPr>
              <w:t>201</w:t>
            </w:r>
            <w:r w:rsidR="002C777A">
              <w:rPr>
                <w:rFonts w:ascii="Times New Roman" w:eastAsia="SimSun" w:hAnsi="Times New Roman" w:cs="Times New Roman"/>
                <w:kern w:val="32"/>
                <w:sz w:val="24"/>
                <w:szCs w:val="24"/>
                <w:lang w:eastAsia="ru-RU"/>
              </w:rPr>
              <w:t>8</w:t>
            </w:r>
            <w:r w:rsidRPr="002215C1">
              <w:rPr>
                <w:rFonts w:ascii="Times New Roman" w:eastAsia="SimSun" w:hAnsi="Times New Roman" w:cs="Times New Roman"/>
                <w:kern w:val="32"/>
                <w:sz w:val="24"/>
                <w:szCs w:val="24"/>
                <w:lang w:val="x-none" w:eastAsia="ru-RU"/>
              </w:rPr>
              <w:t> года до</w:t>
            </w:r>
            <w:r w:rsidRPr="002215C1">
              <w:rPr>
                <w:rFonts w:ascii="Times New Roman" w:eastAsia="SimSun" w:hAnsi="Times New Roman" w:cs="Times New Roman"/>
                <w:color w:val="0000FF"/>
                <w:kern w:val="32"/>
                <w:sz w:val="24"/>
                <w:szCs w:val="24"/>
                <w:lang w:val="x-none" w:eastAsia="ru-RU"/>
              </w:rPr>
              <w:t xml:space="preserve"> </w:t>
            </w:r>
            <w:r w:rsidRPr="002215C1">
              <w:rPr>
                <w:rFonts w:ascii="Times New Roman" w:eastAsia="SimSun" w:hAnsi="Times New Roman" w:cs="Times New Roman"/>
                <w:kern w:val="32"/>
                <w:sz w:val="24"/>
                <w:szCs w:val="24"/>
                <w:lang w:val="x-none" w:eastAsia="ru-RU"/>
              </w:rPr>
              <w:t xml:space="preserve">14.00 часов по местному времени </w:t>
            </w:r>
          </w:p>
          <w:p w:rsidR="00243A61" w:rsidRPr="002215C1" w:rsidRDefault="002C777A" w:rsidP="00A42EE1">
            <w:pPr>
              <w:keepNext/>
              <w:spacing w:after="0" w:line="240" w:lineRule="auto"/>
              <w:outlineLvl w:val="0"/>
              <w:rPr>
                <w:rFonts w:ascii="Times New Roman" w:eastAsia="SimSun" w:hAnsi="Times New Roman" w:cs="Times New Roman"/>
                <w:kern w:val="32"/>
                <w:sz w:val="24"/>
                <w:szCs w:val="24"/>
                <w:lang w:val="x-none" w:eastAsia="ru-RU"/>
              </w:rPr>
            </w:pPr>
            <w:r>
              <w:rPr>
                <w:rFonts w:ascii="Times New Roman" w:eastAsia="SimSun" w:hAnsi="Times New Roman" w:cs="Times New Roman"/>
                <w:kern w:val="32"/>
                <w:sz w:val="24"/>
                <w:szCs w:val="24"/>
                <w:lang w:eastAsia="ru-RU"/>
              </w:rPr>
              <w:t>25</w:t>
            </w:r>
            <w:r w:rsidR="00243A61" w:rsidRPr="002215C1">
              <w:rPr>
                <w:rFonts w:ascii="Times New Roman" w:eastAsia="SimSun" w:hAnsi="Times New Roman" w:cs="Times New Roman"/>
                <w:kern w:val="32"/>
                <w:sz w:val="24"/>
                <w:szCs w:val="24"/>
                <w:lang w:eastAsia="ru-RU"/>
              </w:rPr>
              <w:t xml:space="preserve"> сентября </w:t>
            </w:r>
            <w:r>
              <w:rPr>
                <w:rFonts w:ascii="Times New Roman" w:eastAsia="SimSun" w:hAnsi="Times New Roman" w:cs="Times New Roman"/>
                <w:kern w:val="32"/>
                <w:sz w:val="24"/>
                <w:szCs w:val="24"/>
                <w:lang w:val="x-none" w:eastAsia="ru-RU"/>
              </w:rPr>
              <w:t xml:space="preserve"> 201</w:t>
            </w:r>
            <w:r>
              <w:rPr>
                <w:rFonts w:ascii="Times New Roman" w:eastAsia="SimSun" w:hAnsi="Times New Roman" w:cs="Times New Roman"/>
                <w:kern w:val="32"/>
                <w:sz w:val="24"/>
                <w:szCs w:val="24"/>
                <w:lang w:eastAsia="ru-RU"/>
              </w:rPr>
              <w:t>8</w:t>
            </w:r>
            <w:r w:rsidR="00243A61" w:rsidRPr="002215C1">
              <w:rPr>
                <w:rFonts w:ascii="Times New Roman" w:eastAsia="SimSun" w:hAnsi="Times New Roman" w:cs="Times New Roman"/>
                <w:kern w:val="32"/>
                <w:sz w:val="24"/>
                <w:szCs w:val="24"/>
                <w:lang w:val="x-none" w:eastAsia="ru-RU"/>
              </w:rPr>
              <w:t> года</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(в течение 10 дней до дня голосования, но не позднее, чем за шесть часов до окончания времени голосования)</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избиратели, в том числе при содействии других лиц</w:t>
            </w:r>
          </w:p>
        </w:tc>
      </w:tr>
      <w:tr w:rsidR="00243A61" w:rsidRPr="002215C1" w:rsidTr="00A42EE1">
        <w:trPr>
          <w:gridAfter w:val="1"/>
          <w:wAfter w:w="20" w:type="dxa"/>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rPr>
                <w:rFonts w:ascii="Times New Roman" w:eastAsia="MS MinNew Roman" w:hAnsi="Times New Roman" w:cs="Times New Roman"/>
                <w:sz w:val="24"/>
                <w:szCs w:val="24"/>
                <w:lang w:eastAsia="ru-RU"/>
              </w:rPr>
            </w:pPr>
            <w:r>
              <w:rPr>
                <w:rFonts w:ascii="Times New Roman" w:eastAsia="MS MinNew Roman" w:hAnsi="Times New Roman" w:cs="Times New Roman"/>
                <w:sz w:val="24"/>
                <w:szCs w:val="24"/>
                <w:lang w:eastAsia="ru-RU"/>
              </w:rPr>
              <w:t xml:space="preserve"> 108</w:t>
            </w:r>
            <w:r w:rsidR="00243A61" w:rsidRPr="002215C1">
              <w:rPr>
                <w:rFonts w:ascii="Times New Roman" w:eastAsia="MS MinNew Roman" w:hAnsi="Times New Roman" w:cs="Times New Roman"/>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Объявление о том, что члены УИК будут проводить голосование вне помещения для голосования, а так же предложение членам УИК с правом совещательного голоса и наблюдателям присутствовать при его проведении</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5 ст. 77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не позднее, чем за 30 минут до предстоящего выезда (выхода) для проведения такого голосования </w:t>
            </w:r>
          </w:p>
          <w:p w:rsidR="00243A61" w:rsidRPr="002215C1" w:rsidRDefault="002C777A" w:rsidP="00A42EE1">
            <w:pPr>
              <w:keepNext/>
              <w:spacing w:after="0" w:line="240" w:lineRule="auto"/>
              <w:outlineLvl w:val="0"/>
              <w:rPr>
                <w:rFonts w:ascii="Times New Roman" w:eastAsia="SimSun" w:hAnsi="Times New Roman" w:cs="Times New Roman"/>
                <w:bCs/>
                <w:kern w:val="32"/>
                <w:sz w:val="24"/>
                <w:szCs w:val="24"/>
                <w:lang w:val="x-none" w:eastAsia="ru-RU"/>
              </w:rPr>
            </w:pPr>
            <w:r>
              <w:rPr>
                <w:rFonts w:ascii="Times New Roman" w:eastAsia="SimSun" w:hAnsi="Times New Roman" w:cs="Times New Roman"/>
                <w:kern w:val="32"/>
                <w:sz w:val="24"/>
                <w:szCs w:val="24"/>
                <w:lang w:eastAsia="ru-RU"/>
              </w:rPr>
              <w:t xml:space="preserve">25 марта </w:t>
            </w:r>
            <w:r>
              <w:rPr>
                <w:rFonts w:ascii="Times New Roman" w:eastAsia="SimSun" w:hAnsi="Times New Roman" w:cs="Times New Roman"/>
                <w:kern w:val="32"/>
                <w:sz w:val="24"/>
                <w:szCs w:val="24"/>
                <w:lang w:val="x-none" w:eastAsia="ru-RU"/>
              </w:rPr>
              <w:t>201</w:t>
            </w:r>
            <w:r>
              <w:rPr>
                <w:rFonts w:ascii="Times New Roman" w:eastAsia="SimSun" w:hAnsi="Times New Roman" w:cs="Times New Roman"/>
                <w:kern w:val="32"/>
                <w:sz w:val="24"/>
                <w:szCs w:val="24"/>
                <w:lang w:eastAsia="ru-RU"/>
              </w:rPr>
              <w:t>8</w:t>
            </w:r>
            <w:r w:rsidR="00243A61" w:rsidRPr="002215C1">
              <w:rPr>
                <w:rFonts w:ascii="Times New Roman" w:eastAsia="SimSun" w:hAnsi="Times New Roman" w:cs="Times New Roman"/>
                <w:kern w:val="32"/>
                <w:sz w:val="24"/>
                <w:szCs w:val="24"/>
                <w:lang w:val="x-none" w:eastAsia="ru-RU"/>
              </w:rPr>
              <w:t> года</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председатель УИК</w:t>
            </w:r>
          </w:p>
        </w:tc>
      </w:tr>
      <w:tr w:rsidR="00243A61" w:rsidRPr="002215C1" w:rsidTr="00A42EE1">
        <w:trPr>
          <w:gridAfter w:val="1"/>
          <w:wAfter w:w="20" w:type="dxa"/>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rPr>
                <w:rFonts w:ascii="Times New Roman" w:eastAsia="MS MinNew Roman" w:hAnsi="Times New Roman" w:cs="Times New Roman"/>
                <w:sz w:val="24"/>
                <w:szCs w:val="24"/>
                <w:lang w:eastAsia="ru-RU"/>
              </w:rPr>
            </w:pPr>
            <w:r>
              <w:rPr>
                <w:rFonts w:ascii="Times New Roman" w:eastAsia="MS MinNew Roman" w:hAnsi="Times New Roman" w:cs="Times New Roman"/>
                <w:sz w:val="24"/>
                <w:szCs w:val="24"/>
                <w:lang w:eastAsia="ru-RU"/>
              </w:rPr>
              <w:t xml:space="preserve"> 109</w:t>
            </w:r>
            <w:r w:rsidR="00243A61" w:rsidRPr="002215C1">
              <w:rPr>
                <w:rFonts w:ascii="Times New Roman" w:eastAsia="MS MinNew Roman" w:hAnsi="Times New Roman" w:cs="Times New Roman"/>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Погашение неиспользованных избирательных бюллетеней в УИК</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3 ст. 79 Избирательного   кодекса Приморского края) </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сразу после 20.00 часов </w:t>
            </w:r>
          </w:p>
          <w:p w:rsidR="00243A61" w:rsidRPr="002215C1" w:rsidRDefault="002C777A" w:rsidP="00A42EE1">
            <w:pPr>
              <w:keepNext/>
              <w:spacing w:after="0" w:line="240" w:lineRule="auto"/>
              <w:outlineLvl w:val="0"/>
              <w:rPr>
                <w:rFonts w:ascii="Times New Roman" w:eastAsia="SimSun" w:hAnsi="Times New Roman" w:cs="Times New Roman"/>
                <w:kern w:val="32"/>
                <w:sz w:val="24"/>
                <w:szCs w:val="24"/>
                <w:lang w:val="x-none" w:eastAsia="ru-RU"/>
              </w:rPr>
            </w:pPr>
            <w:r>
              <w:rPr>
                <w:rFonts w:ascii="Times New Roman" w:eastAsia="SimSun" w:hAnsi="Times New Roman" w:cs="Times New Roman"/>
                <w:kern w:val="32"/>
                <w:sz w:val="24"/>
                <w:szCs w:val="24"/>
                <w:lang w:eastAsia="ru-RU"/>
              </w:rPr>
              <w:t xml:space="preserve">25 марта </w:t>
            </w:r>
            <w:r>
              <w:rPr>
                <w:rFonts w:ascii="Times New Roman" w:eastAsia="SimSun" w:hAnsi="Times New Roman" w:cs="Times New Roman"/>
                <w:kern w:val="32"/>
                <w:sz w:val="24"/>
                <w:szCs w:val="24"/>
                <w:lang w:val="x-none" w:eastAsia="ru-RU"/>
              </w:rPr>
              <w:t>201</w:t>
            </w:r>
            <w:r>
              <w:rPr>
                <w:rFonts w:ascii="Times New Roman" w:eastAsia="SimSun" w:hAnsi="Times New Roman" w:cs="Times New Roman"/>
                <w:kern w:val="32"/>
                <w:sz w:val="24"/>
                <w:szCs w:val="24"/>
                <w:lang w:eastAsia="ru-RU"/>
              </w:rPr>
              <w:t>8</w:t>
            </w:r>
            <w:r w:rsidR="00243A61" w:rsidRPr="002215C1">
              <w:rPr>
                <w:rFonts w:ascii="Times New Roman" w:eastAsia="SimSun" w:hAnsi="Times New Roman" w:cs="Times New Roman"/>
                <w:kern w:val="32"/>
                <w:sz w:val="24"/>
                <w:szCs w:val="24"/>
                <w:lang w:val="x-none" w:eastAsia="ru-RU"/>
              </w:rPr>
              <w:t xml:space="preserve"> года </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(сразу после окончания времени голосования в день голосования)</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члены УИК с правом решающего голоса</w:t>
            </w:r>
          </w:p>
        </w:tc>
      </w:tr>
      <w:tr w:rsidR="00243A61" w:rsidRPr="002215C1" w:rsidTr="00A42EE1">
        <w:trPr>
          <w:gridAfter w:val="1"/>
          <w:wAfter w:w="20" w:type="dxa"/>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rPr>
                <w:rFonts w:ascii="Times New Roman" w:eastAsia="MS MinNew Roman" w:hAnsi="Times New Roman" w:cs="Times New Roman"/>
                <w:sz w:val="24"/>
                <w:szCs w:val="24"/>
                <w:lang w:eastAsia="ru-RU"/>
              </w:rPr>
            </w:pPr>
            <w:r>
              <w:rPr>
                <w:rFonts w:ascii="Times New Roman" w:eastAsia="MS MinNew Roman" w:hAnsi="Times New Roman" w:cs="Times New Roman"/>
                <w:sz w:val="24"/>
                <w:szCs w:val="24"/>
                <w:lang w:eastAsia="ru-RU"/>
              </w:rPr>
              <w:t xml:space="preserve"> 110</w:t>
            </w:r>
            <w:r w:rsidR="00243A61" w:rsidRPr="002215C1">
              <w:rPr>
                <w:rFonts w:ascii="Times New Roman" w:eastAsia="MS MinNew Roman" w:hAnsi="Times New Roman" w:cs="Times New Roman"/>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Подсчет голосов избирателей на избирательном участке и составление протокола об итогах голосования</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2 ст. 79 Избирательного кодекса Приморского края) </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сразу после окончания времени голосования и без перерыва до определения итогов голосования</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УИК</w:t>
            </w:r>
          </w:p>
        </w:tc>
      </w:tr>
      <w:tr w:rsidR="00243A61" w:rsidRPr="002215C1" w:rsidTr="00A42EE1">
        <w:trPr>
          <w:gridAfter w:val="1"/>
          <w:wAfter w:w="20" w:type="dxa"/>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2C777A" w:rsidP="00A42EE1">
            <w:pPr>
              <w:spacing w:after="0" w:line="240" w:lineRule="auto"/>
              <w:rPr>
                <w:rFonts w:ascii="Times New Roman" w:eastAsia="MS MinNew Roman" w:hAnsi="Times New Roman" w:cs="Times New Roman"/>
                <w:sz w:val="24"/>
                <w:szCs w:val="24"/>
                <w:lang w:eastAsia="ru-RU"/>
              </w:rPr>
            </w:pPr>
            <w:r>
              <w:rPr>
                <w:rFonts w:ascii="Times New Roman" w:eastAsia="MS MinNew Roman" w:hAnsi="Times New Roman" w:cs="Times New Roman"/>
                <w:sz w:val="24"/>
                <w:szCs w:val="24"/>
                <w:lang w:eastAsia="ru-RU"/>
              </w:rPr>
              <w:t xml:space="preserve"> 11</w:t>
            </w:r>
            <w:r w:rsidR="00B032AE">
              <w:rPr>
                <w:rFonts w:ascii="Times New Roman" w:eastAsia="MS MinNew Roman" w:hAnsi="Times New Roman" w:cs="Times New Roman"/>
                <w:sz w:val="24"/>
                <w:szCs w:val="24"/>
                <w:lang w:eastAsia="ru-RU"/>
              </w:rPr>
              <w:t>1.</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Направление первого экземпляра протокола УИК об итогах голосования с приложенными к нему документами в ТИК</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30 ст. 79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незамедлительно после подписания итогового протокола, изготовления и выдачи его заверенных копий лицам, имеющим право на получение этих копий</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УИК</w:t>
            </w:r>
          </w:p>
        </w:tc>
      </w:tr>
      <w:tr w:rsidR="00243A61" w:rsidRPr="002215C1" w:rsidTr="00A42EE1">
        <w:trPr>
          <w:gridAfter w:val="1"/>
          <w:wAfter w:w="20" w:type="dxa"/>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rPr>
                <w:rFonts w:ascii="Times New Roman" w:eastAsia="MS MinNew Roman" w:hAnsi="Times New Roman" w:cs="Times New Roman"/>
                <w:sz w:val="24"/>
                <w:szCs w:val="24"/>
                <w:lang w:eastAsia="ru-RU"/>
              </w:rPr>
            </w:pPr>
            <w:r>
              <w:rPr>
                <w:rFonts w:ascii="Times New Roman" w:eastAsia="MS MinNew Roman" w:hAnsi="Times New Roman" w:cs="Times New Roman"/>
                <w:sz w:val="24"/>
                <w:szCs w:val="24"/>
                <w:lang w:eastAsia="ru-RU"/>
              </w:rPr>
              <w:t xml:space="preserve"> 112</w:t>
            </w:r>
            <w:r w:rsidR="00243A61" w:rsidRPr="002215C1">
              <w:rPr>
                <w:rFonts w:ascii="Times New Roman" w:eastAsia="MS MinNew Roman" w:hAnsi="Times New Roman" w:cs="Times New Roman"/>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Установление места вывешивания заверенной копии второго экземпляра протокола об </w:t>
            </w:r>
            <w:r w:rsidRPr="002215C1">
              <w:rPr>
                <w:rFonts w:ascii="Times New Roman" w:eastAsia="SimSun" w:hAnsi="Times New Roman" w:cs="Times New Roman"/>
                <w:kern w:val="32"/>
                <w:sz w:val="24"/>
                <w:szCs w:val="24"/>
                <w:lang w:val="x-none" w:eastAsia="ru-RU"/>
              </w:rPr>
              <w:lastRenderedPageBreak/>
              <w:t>итогах голосования</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bCs/>
                <w:kern w:val="32"/>
                <w:sz w:val="24"/>
                <w:szCs w:val="24"/>
                <w:lang w:val="x-none" w:eastAsia="ru-RU"/>
              </w:rPr>
              <w:t>(ч. 31 ст. 79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031918"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не позднее 24 марта 2018</w:t>
            </w:r>
            <w:r w:rsidR="00243A61" w:rsidRPr="002215C1">
              <w:rPr>
                <w:rFonts w:ascii="Times New Roman" w:eastAsia="Times New Roman" w:hAnsi="Times New Roman" w:cs="Times New Roman"/>
                <w:sz w:val="24"/>
                <w:szCs w:val="24"/>
                <w:lang w:eastAsia="ru-RU"/>
              </w:rPr>
              <w:t xml:space="preserve"> года</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УИК</w:t>
            </w:r>
          </w:p>
        </w:tc>
      </w:tr>
      <w:tr w:rsidR="00243A61" w:rsidRPr="002215C1" w:rsidTr="00A42EE1">
        <w:trPr>
          <w:gridAfter w:val="1"/>
          <w:wAfter w:w="20" w:type="dxa"/>
          <w:trHeight w:val="693"/>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rPr>
                <w:rFonts w:ascii="Times New Roman" w:eastAsia="MS MinNew Roman" w:hAnsi="Times New Roman" w:cs="Times New Roman"/>
                <w:sz w:val="24"/>
                <w:szCs w:val="24"/>
                <w:lang w:eastAsia="ru-RU"/>
              </w:rPr>
            </w:pPr>
            <w:r>
              <w:rPr>
                <w:rFonts w:ascii="Times New Roman" w:eastAsia="MS MinNew Roman" w:hAnsi="Times New Roman" w:cs="Times New Roman"/>
                <w:sz w:val="24"/>
                <w:szCs w:val="24"/>
                <w:lang w:eastAsia="ru-RU"/>
              </w:rPr>
              <w:lastRenderedPageBreak/>
              <w:t xml:space="preserve"> 113</w:t>
            </w:r>
            <w:r w:rsidR="00243A61" w:rsidRPr="002215C1">
              <w:rPr>
                <w:rFonts w:ascii="Times New Roman" w:eastAsia="MS MinNew Roman" w:hAnsi="Times New Roman" w:cs="Times New Roman"/>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43A61" w:rsidRPr="002215C1" w:rsidRDefault="00243A61" w:rsidP="00A42EE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Вывешивание заверенной копии протокола УИК об итогах голосования для всеобщего ознакомления в месте, установленном УИК</w:t>
            </w:r>
          </w:p>
          <w:p w:rsidR="00243A61" w:rsidRPr="002215C1" w:rsidRDefault="00243A61" w:rsidP="00A42EE1">
            <w:pPr>
              <w:keepNext/>
              <w:spacing w:before="60" w:after="6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bCs/>
                <w:kern w:val="32"/>
                <w:sz w:val="24"/>
                <w:szCs w:val="24"/>
                <w:lang w:val="x-none" w:eastAsia="ru-RU"/>
              </w:rPr>
              <w:t>(ч. 31 ст. 79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keepNext/>
              <w:spacing w:before="60" w:after="60" w:line="240" w:lineRule="auto"/>
              <w:jc w:val="both"/>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после составления протокола</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before="60" w:after="60" w:line="240" w:lineRule="auto"/>
              <w:jc w:val="both"/>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УИК </w:t>
            </w:r>
          </w:p>
        </w:tc>
      </w:tr>
      <w:tr w:rsidR="00243A61" w:rsidRPr="002215C1" w:rsidTr="00A42EE1">
        <w:trPr>
          <w:gridAfter w:val="1"/>
          <w:wAfter w:w="20" w:type="dxa"/>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rPr>
                <w:rFonts w:ascii="Times New Roman" w:eastAsia="MS MinNew Roman" w:hAnsi="Times New Roman" w:cs="Times New Roman"/>
                <w:sz w:val="24"/>
                <w:szCs w:val="24"/>
                <w:lang w:eastAsia="ru-RU"/>
              </w:rPr>
            </w:pPr>
            <w:r>
              <w:rPr>
                <w:rFonts w:ascii="Times New Roman" w:eastAsia="MS MinNew Roman" w:hAnsi="Times New Roman" w:cs="Times New Roman"/>
                <w:sz w:val="24"/>
                <w:szCs w:val="24"/>
                <w:lang w:eastAsia="ru-RU"/>
              </w:rPr>
              <w:t xml:space="preserve"> 114</w:t>
            </w:r>
            <w:r w:rsidR="00243A61" w:rsidRPr="002215C1">
              <w:rPr>
                <w:rFonts w:ascii="Times New Roman" w:eastAsia="MS MinNew Roman" w:hAnsi="Times New Roman" w:cs="Times New Roman"/>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bCs/>
                <w:kern w:val="32"/>
                <w:sz w:val="24"/>
                <w:szCs w:val="24"/>
                <w:lang w:val="x-none" w:eastAsia="ru-RU"/>
              </w:rPr>
              <w:t>Определение результатов выборов</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(ч. 1 ст. 81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031918" w:rsidP="00A42EE1">
            <w:pPr>
              <w:keepNext/>
              <w:spacing w:after="0" w:line="240" w:lineRule="auto"/>
              <w:outlineLvl w:val="0"/>
              <w:rPr>
                <w:rFonts w:ascii="Times New Roman" w:eastAsia="SimSun" w:hAnsi="Times New Roman" w:cs="Times New Roman"/>
                <w:kern w:val="32"/>
                <w:sz w:val="24"/>
                <w:szCs w:val="24"/>
                <w:lang w:val="x-none" w:eastAsia="ru-RU"/>
              </w:rPr>
            </w:pPr>
            <w:r>
              <w:rPr>
                <w:rFonts w:ascii="Times New Roman" w:eastAsia="SimSun" w:hAnsi="Times New Roman" w:cs="Times New Roman"/>
                <w:kern w:val="32"/>
                <w:sz w:val="24"/>
                <w:szCs w:val="24"/>
                <w:lang w:val="x-none" w:eastAsia="ru-RU"/>
              </w:rPr>
              <w:t xml:space="preserve">не позднее </w:t>
            </w:r>
            <w:r>
              <w:rPr>
                <w:rFonts w:ascii="Times New Roman" w:eastAsia="SimSun" w:hAnsi="Times New Roman" w:cs="Times New Roman"/>
                <w:kern w:val="32"/>
                <w:sz w:val="24"/>
                <w:szCs w:val="24"/>
                <w:lang w:eastAsia="ru-RU"/>
              </w:rPr>
              <w:t>29 марта</w:t>
            </w:r>
            <w:r w:rsidR="00243A61" w:rsidRPr="002215C1">
              <w:rPr>
                <w:rFonts w:ascii="Times New Roman" w:eastAsia="SimSun" w:hAnsi="Times New Roman" w:cs="Times New Roman"/>
                <w:kern w:val="32"/>
                <w:sz w:val="24"/>
                <w:szCs w:val="24"/>
                <w:lang w:eastAsia="ru-RU"/>
              </w:rPr>
              <w:t xml:space="preserve"> </w:t>
            </w:r>
            <w:r>
              <w:rPr>
                <w:rFonts w:ascii="Times New Roman" w:eastAsia="SimSun" w:hAnsi="Times New Roman" w:cs="Times New Roman"/>
                <w:kern w:val="32"/>
                <w:sz w:val="24"/>
                <w:szCs w:val="24"/>
                <w:lang w:val="x-none" w:eastAsia="ru-RU"/>
              </w:rPr>
              <w:t>201</w:t>
            </w:r>
            <w:r>
              <w:rPr>
                <w:rFonts w:ascii="Times New Roman" w:eastAsia="SimSun" w:hAnsi="Times New Roman" w:cs="Times New Roman"/>
                <w:kern w:val="32"/>
                <w:sz w:val="24"/>
                <w:szCs w:val="24"/>
                <w:lang w:eastAsia="ru-RU"/>
              </w:rPr>
              <w:t>8</w:t>
            </w:r>
            <w:r w:rsidR="00243A61" w:rsidRPr="002215C1">
              <w:rPr>
                <w:rFonts w:ascii="Times New Roman" w:eastAsia="SimSun" w:hAnsi="Times New Roman" w:cs="Times New Roman"/>
                <w:kern w:val="32"/>
                <w:sz w:val="24"/>
                <w:szCs w:val="24"/>
                <w:lang w:val="x-none" w:eastAsia="ru-RU"/>
              </w:rPr>
              <w:t> года</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bCs/>
                <w:kern w:val="32"/>
                <w:sz w:val="24"/>
                <w:szCs w:val="24"/>
                <w:lang w:val="x-none" w:eastAsia="ru-RU"/>
              </w:rPr>
              <w:t xml:space="preserve">(не позднее, чем на </w:t>
            </w:r>
            <w:r w:rsidRPr="002215C1">
              <w:rPr>
                <w:rFonts w:ascii="Times New Roman" w:eastAsia="SimSun" w:hAnsi="Times New Roman" w:cs="Times New Roman"/>
                <w:bCs/>
                <w:kern w:val="32"/>
                <w:sz w:val="24"/>
                <w:szCs w:val="24"/>
                <w:lang w:eastAsia="ru-RU"/>
              </w:rPr>
              <w:t xml:space="preserve">пятый </w:t>
            </w:r>
            <w:r w:rsidRPr="002215C1">
              <w:rPr>
                <w:rFonts w:ascii="Times New Roman" w:eastAsia="SimSun" w:hAnsi="Times New Roman" w:cs="Times New Roman"/>
                <w:bCs/>
                <w:kern w:val="32"/>
                <w:sz w:val="24"/>
                <w:szCs w:val="24"/>
                <w:lang w:val="x-none" w:eastAsia="ru-RU"/>
              </w:rPr>
              <w:t>день со дня голосования)</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ТИК</w:t>
            </w:r>
          </w:p>
        </w:tc>
      </w:tr>
      <w:tr w:rsidR="00243A61" w:rsidRPr="002215C1" w:rsidTr="00A42EE1">
        <w:trPr>
          <w:gridAfter w:val="1"/>
          <w:wAfter w:w="20" w:type="dxa"/>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rPr>
                <w:rFonts w:ascii="Times New Roman" w:eastAsia="MS MinNew Roman" w:hAnsi="Times New Roman" w:cs="Times New Roman"/>
                <w:sz w:val="24"/>
                <w:szCs w:val="24"/>
                <w:lang w:eastAsia="ru-RU"/>
              </w:rPr>
            </w:pPr>
            <w:r>
              <w:rPr>
                <w:rFonts w:ascii="Times New Roman" w:eastAsia="MS MinNew Roman" w:hAnsi="Times New Roman" w:cs="Times New Roman"/>
                <w:sz w:val="24"/>
                <w:szCs w:val="24"/>
                <w:lang w:eastAsia="ru-RU"/>
              </w:rPr>
              <w:t xml:space="preserve"> 115</w:t>
            </w:r>
            <w:r w:rsidR="00243A61" w:rsidRPr="002215C1">
              <w:rPr>
                <w:rFonts w:ascii="Times New Roman" w:eastAsia="MS MinNew Roman" w:hAnsi="Times New Roman" w:cs="Times New Roman"/>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Извещение кандидата о его избрании</w:t>
            </w: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p>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bCs/>
                <w:kern w:val="32"/>
                <w:sz w:val="24"/>
                <w:szCs w:val="24"/>
                <w:lang w:val="x-none" w:eastAsia="ru-RU"/>
              </w:rPr>
              <w:t>(ч. 1 ст</w:t>
            </w:r>
            <w:r w:rsidRPr="002215C1">
              <w:rPr>
                <w:rFonts w:ascii="Times New Roman" w:eastAsia="SimSun" w:hAnsi="Times New Roman" w:cs="Times New Roman"/>
                <w:bCs/>
                <w:kern w:val="32"/>
                <w:sz w:val="24"/>
                <w:szCs w:val="24"/>
                <w:lang w:eastAsia="ru-RU"/>
              </w:rPr>
              <w:t>.</w:t>
            </w:r>
            <w:r w:rsidRPr="002215C1">
              <w:rPr>
                <w:rFonts w:ascii="Times New Roman" w:eastAsia="SimSun" w:hAnsi="Times New Roman" w:cs="Times New Roman"/>
                <w:bCs/>
                <w:kern w:val="32"/>
                <w:sz w:val="24"/>
                <w:szCs w:val="24"/>
                <w:lang w:val="x-none" w:eastAsia="ru-RU"/>
              </w:rPr>
              <w:t xml:space="preserve"> 88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после определения результатов выборов</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jc w:val="both"/>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ТИК</w:t>
            </w:r>
          </w:p>
        </w:tc>
      </w:tr>
      <w:tr w:rsidR="00243A61" w:rsidRPr="002215C1" w:rsidTr="00A42EE1">
        <w:trPr>
          <w:gridAfter w:val="1"/>
          <w:wAfter w:w="20" w:type="dxa"/>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rPr>
                <w:rFonts w:ascii="Times New Roman" w:eastAsia="MS MinNew Roman" w:hAnsi="Times New Roman" w:cs="Times New Roman"/>
                <w:sz w:val="24"/>
                <w:szCs w:val="24"/>
                <w:lang w:eastAsia="ru-RU"/>
              </w:rPr>
            </w:pPr>
            <w:r>
              <w:rPr>
                <w:rFonts w:ascii="Times New Roman" w:eastAsia="MS MinNew Roman" w:hAnsi="Times New Roman" w:cs="Times New Roman"/>
                <w:sz w:val="24"/>
                <w:szCs w:val="24"/>
                <w:lang w:eastAsia="ru-RU"/>
              </w:rPr>
              <w:t xml:space="preserve"> 116</w:t>
            </w:r>
            <w:r w:rsidR="00243A61" w:rsidRPr="002215C1">
              <w:rPr>
                <w:rFonts w:ascii="Times New Roman" w:eastAsia="MS MinNew Roman" w:hAnsi="Times New Roman" w:cs="Times New Roman"/>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Представление в ТИК копии приказа (иного документа) об освобождении избранного кандидата от обязанностей, несовместимых со статусом </w:t>
            </w:r>
            <w:r w:rsidR="00031918">
              <w:rPr>
                <w:rFonts w:ascii="Times New Roman" w:eastAsia="SimSun" w:hAnsi="Times New Roman" w:cs="Times New Roman"/>
                <w:kern w:val="32"/>
                <w:sz w:val="24"/>
                <w:szCs w:val="24"/>
                <w:lang w:eastAsia="ru-RU"/>
              </w:rPr>
              <w:t>депутата муниципального комитета</w:t>
            </w:r>
            <w:r w:rsidRPr="002215C1">
              <w:rPr>
                <w:rFonts w:ascii="Times New Roman" w:eastAsia="SimSun" w:hAnsi="Times New Roman" w:cs="Times New Roman"/>
                <w:kern w:val="32"/>
                <w:sz w:val="24"/>
                <w:szCs w:val="24"/>
                <w:lang w:eastAsia="ru-RU"/>
              </w:rPr>
              <w:t xml:space="preserve"> </w:t>
            </w:r>
            <w:proofErr w:type="spellStart"/>
            <w:r w:rsidRPr="002215C1">
              <w:rPr>
                <w:rFonts w:ascii="Times New Roman" w:eastAsia="SimSun" w:hAnsi="Times New Roman" w:cs="Times New Roman"/>
                <w:kern w:val="32"/>
                <w:sz w:val="24"/>
                <w:szCs w:val="24"/>
                <w:lang w:eastAsia="ru-RU"/>
              </w:rPr>
              <w:t>Сунятсенского</w:t>
            </w:r>
            <w:proofErr w:type="spellEnd"/>
            <w:r w:rsidRPr="002215C1">
              <w:rPr>
                <w:rFonts w:ascii="Times New Roman" w:eastAsia="SimSun" w:hAnsi="Times New Roman" w:cs="Times New Roman"/>
                <w:kern w:val="32"/>
                <w:sz w:val="24"/>
                <w:szCs w:val="24"/>
                <w:lang w:eastAsia="ru-RU"/>
              </w:rPr>
              <w:t xml:space="preserve"> сельского поселения </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1 ст. 88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в пятидневный срок после определения ТИК результатов выборов и извещения об этом кандидата</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031918" w:rsidRDefault="00243A61" w:rsidP="00A42EE1">
            <w:pPr>
              <w:keepNext/>
              <w:spacing w:after="0" w:line="240" w:lineRule="auto"/>
              <w:outlineLvl w:val="0"/>
              <w:rPr>
                <w:rFonts w:ascii="Times New Roman" w:eastAsia="SimSun" w:hAnsi="Times New Roman" w:cs="Times New Roman"/>
                <w:bCs/>
                <w:kern w:val="32"/>
                <w:sz w:val="24"/>
                <w:szCs w:val="24"/>
                <w:lang w:eastAsia="ru-RU"/>
              </w:rPr>
            </w:pPr>
            <w:r w:rsidRPr="002215C1">
              <w:rPr>
                <w:rFonts w:ascii="Times New Roman" w:eastAsia="SimSun" w:hAnsi="Times New Roman" w:cs="Times New Roman"/>
                <w:kern w:val="32"/>
                <w:sz w:val="24"/>
                <w:szCs w:val="24"/>
                <w:lang w:val="x-none" w:eastAsia="ru-RU"/>
              </w:rPr>
              <w:t xml:space="preserve">кандидат, избранный  </w:t>
            </w:r>
            <w:r w:rsidR="00031918">
              <w:rPr>
                <w:rFonts w:ascii="Times New Roman" w:eastAsia="SimSun" w:hAnsi="Times New Roman" w:cs="Times New Roman"/>
                <w:kern w:val="32"/>
                <w:sz w:val="24"/>
                <w:szCs w:val="24"/>
                <w:lang w:eastAsia="ru-RU"/>
              </w:rPr>
              <w:t xml:space="preserve">депутатом муниципального комитета </w:t>
            </w:r>
            <w:proofErr w:type="spellStart"/>
            <w:r w:rsidR="00031918">
              <w:rPr>
                <w:rFonts w:ascii="Times New Roman" w:eastAsia="SimSun" w:hAnsi="Times New Roman" w:cs="Times New Roman"/>
                <w:kern w:val="32"/>
                <w:sz w:val="24"/>
                <w:szCs w:val="24"/>
                <w:lang w:eastAsia="ru-RU"/>
              </w:rPr>
              <w:t>Сунятсенского</w:t>
            </w:r>
            <w:proofErr w:type="spellEnd"/>
            <w:r w:rsidR="00031918">
              <w:rPr>
                <w:rFonts w:ascii="Times New Roman" w:eastAsia="SimSun" w:hAnsi="Times New Roman" w:cs="Times New Roman"/>
                <w:kern w:val="32"/>
                <w:sz w:val="24"/>
                <w:szCs w:val="24"/>
                <w:lang w:eastAsia="ru-RU"/>
              </w:rPr>
              <w:t xml:space="preserve"> сельского поселения</w:t>
            </w:r>
          </w:p>
        </w:tc>
      </w:tr>
      <w:tr w:rsidR="00243A61" w:rsidRPr="002215C1" w:rsidTr="00A42EE1">
        <w:trPr>
          <w:gridAfter w:val="1"/>
          <w:wAfter w:w="20" w:type="dxa"/>
          <w:trHeight w:val="1945"/>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rPr>
                <w:rFonts w:ascii="Times New Roman" w:eastAsia="MS MinNew Roman" w:hAnsi="Times New Roman" w:cs="Times New Roman"/>
                <w:sz w:val="24"/>
                <w:szCs w:val="24"/>
                <w:lang w:eastAsia="ru-RU"/>
              </w:rPr>
            </w:pPr>
            <w:r>
              <w:rPr>
                <w:rFonts w:ascii="Times New Roman" w:eastAsia="MS MinNew Roman" w:hAnsi="Times New Roman" w:cs="Times New Roman"/>
                <w:sz w:val="24"/>
                <w:szCs w:val="24"/>
                <w:lang w:eastAsia="ru-RU"/>
              </w:rPr>
              <w:t xml:space="preserve"> 117</w:t>
            </w:r>
            <w:r w:rsidR="00243A61" w:rsidRPr="002215C1">
              <w:rPr>
                <w:rFonts w:ascii="Times New Roman" w:eastAsia="MS MinNew Roman" w:hAnsi="Times New Roman" w:cs="Times New Roman"/>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Направление общих данных о результатах выборов в средства массовой информации для опубликования</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2 ст. 84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в течение одних суток после определения результатов выборов</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bCs/>
                <w:kern w:val="32"/>
                <w:sz w:val="24"/>
                <w:szCs w:val="24"/>
                <w:lang w:val="x-none" w:eastAsia="ru-RU"/>
              </w:rPr>
              <w:t>ТИК</w:t>
            </w:r>
          </w:p>
        </w:tc>
      </w:tr>
      <w:tr w:rsidR="00243A61" w:rsidRPr="002215C1" w:rsidTr="00A42EE1">
        <w:trPr>
          <w:gridAfter w:val="1"/>
          <w:wAfter w:w="20" w:type="dxa"/>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 </w:t>
            </w:r>
            <w:r w:rsidR="00B032AE">
              <w:rPr>
                <w:rFonts w:ascii="Times New Roman" w:eastAsia="Times New Roman" w:hAnsi="Times New Roman" w:cs="Times New Roman"/>
                <w:sz w:val="24"/>
                <w:szCs w:val="24"/>
                <w:lang w:eastAsia="ru-RU"/>
              </w:rPr>
              <w:t>118</w:t>
            </w:r>
            <w:r w:rsidRPr="002215C1">
              <w:rPr>
                <w:rFonts w:ascii="Times New Roman" w:eastAsia="Times New Roman" w:hAnsi="Times New Roman" w:cs="Times New Roman"/>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Официальное опубликование в средствах массовой информации результатов выборов, а также данных о числе голосов избирателей, полученных каждым из кандидатов</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3 ст. 84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F52CBA" w:rsidP="00A42EE1">
            <w:pPr>
              <w:keepNext/>
              <w:spacing w:after="0" w:line="240" w:lineRule="auto"/>
              <w:outlineLvl w:val="0"/>
              <w:rPr>
                <w:rFonts w:ascii="Times New Roman" w:eastAsia="SimSun" w:hAnsi="Times New Roman" w:cs="Times New Roman"/>
                <w:kern w:val="32"/>
                <w:sz w:val="24"/>
                <w:szCs w:val="24"/>
                <w:lang w:val="x-none" w:eastAsia="ru-RU"/>
              </w:rPr>
            </w:pPr>
            <w:r>
              <w:rPr>
                <w:rFonts w:ascii="Times New Roman" w:eastAsia="SimSun" w:hAnsi="Times New Roman" w:cs="Times New Roman"/>
                <w:kern w:val="32"/>
                <w:sz w:val="24"/>
                <w:szCs w:val="24"/>
                <w:lang w:val="x-none" w:eastAsia="ru-RU"/>
              </w:rPr>
              <w:t xml:space="preserve">не позднее </w:t>
            </w:r>
            <w:r>
              <w:rPr>
                <w:rFonts w:ascii="Times New Roman" w:eastAsia="SimSun" w:hAnsi="Times New Roman" w:cs="Times New Roman"/>
                <w:kern w:val="32"/>
                <w:sz w:val="24"/>
                <w:szCs w:val="24"/>
                <w:lang w:eastAsia="ru-RU"/>
              </w:rPr>
              <w:t>13 апреля</w:t>
            </w:r>
            <w:r>
              <w:rPr>
                <w:rFonts w:ascii="Times New Roman" w:eastAsia="SimSun" w:hAnsi="Times New Roman" w:cs="Times New Roman"/>
                <w:kern w:val="32"/>
                <w:sz w:val="24"/>
                <w:szCs w:val="24"/>
                <w:lang w:val="x-none" w:eastAsia="ru-RU"/>
              </w:rPr>
              <w:t xml:space="preserve"> 201</w:t>
            </w:r>
            <w:r>
              <w:rPr>
                <w:rFonts w:ascii="Times New Roman" w:eastAsia="SimSun" w:hAnsi="Times New Roman" w:cs="Times New Roman"/>
                <w:kern w:val="32"/>
                <w:sz w:val="24"/>
                <w:szCs w:val="24"/>
                <w:lang w:eastAsia="ru-RU"/>
              </w:rPr>
              <w:t>8</w:t>
            </w:r>
            <w:r w:rsidR="00243A61" w:rsidRPr="002215C1">
              <w:rPr>
                <w:rFonts w:ascii="Times New Roman" w:eastAsia="SimSun" w:hAnsi="Times New Roman" w:cs="Times New Roman"/>
                <w:kern w:val="32"/>
                <w:sz w:val="24"/>
                <w:szCs w:val="24"/>
                <w:lang w:val="x-none" w:eastAsia="ru-RU"/>
              </w:rPr>
              <w:t xml:space="preserve"> года </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(не позднее чем через 20 дней со дня голосования)</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bCs/>
                <w:kern w:val="32"/>
                <w:sz w:val="24"/>
                <w:szCs w:val="24"/>
                <w:lang w:val="x-none" w:eastAsia="ru-RU"/>
              </w:rPr>
              <w:t>ТИК</w:t>
            </w:r>
          </w:p>
        </w:tc>
      </w:tr>
      <w:tr w:rsidR="00243A61" w:rsidRPr="002215C1" w:rsidTr="00A42EE1">
        <w:trPr>
          <w:gridAfter w:val="1"/>
          <w:wAfter w:w="20" w:type="dxa"/>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lastRenderedPageBreak/>
              <w:t xml:space="preserve"> 119</w:t>
            </w:r>
            <w:r w:rsidR="00F52CBA">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43A61" w:rsidRPr="002215C1" w:rsidRDefault="00F52CBA" w:rsidP="00A42E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Регистрация  депутата муниципального комитета </w:t>
            </w:r>
            <w:proofErr w:type="spellStart"/>
            <w:r w:rsidR="00243A61" w:rsidRPr="002215C1">
              <w:rPr>
                <w:rFonts w:ascii="Times New Roman" w:eastAsia="Times New Roman" w:hAnsi="Times New Roman" w:cs="Times New Roman"/>
                <w:sz w:val="24"/>
                <w:szCs w:val="24"/>
                <w:lang w:eastAsia="ru-RU"/>
              </w:rPr>
              <w:t>Сунятсенского</w:t>
            </w:r>
            <w:proofErr w:type="spellEnd"/>
            <w:r w:rsidR="00243A61" w:rsidRPr="002215C1">
              <w:rPr>
                <w:rFonts w:ascii="Times New Roman" w:eastAsia="Times New Roman" w:hAnsi="Times New Roman" w:cs="Times New Roman"/>
                <w:sz w:val="24"/>
                <w:szCs w:val="24"/>
                <w:lang w:eastAsia="ru-RU"/>
              </w:rPr>
              <w:t xml:space="preserve"> сельского поселения</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bCs/>
                <w:sz w:val="24"/>
                <w:szCs w:val="24"/>
                <w:lang w:eastAsia="ru-RU"/>
              </w:rPr>
              <w:t>(ч. 4 ст. 88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bCs/>
                <w:kern w:val="32"/>
                <w:sz w:val="24"/>
                <w:szCs w:val="24"/>
                <w:lang w:val="x-none" w:eastAsia="ru-RU"/>
              </w:rPr>
              <w:t xml:space="preserve">не позднее чем через семь дней после официального опубликования результатов выборов </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bCs/>
                <w:kern w:val="32"/>
                <w:sz w:val="24"/>
                <w:szCs w:val="24"/>
                <w:lang w:val="x-none" w:eastAsia="ru-RU"/>
              </w:rPr>
              <w:t>ТИК</w:t>
            </w:r>
          </w:p>
        </w:tc>
      </w:tr>
      <w:tr w:rsidR="00243A61" w:rsidRPr="002215C1" w:rsidTr="00A42EE1">
        <w:trPr>
          <w:gridAfter w:val="1"/>
          <w:wAfter w:w="20" w:type="dxa"/>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120</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keepNext/>
              <w:spacing w:after="0" w:line="240" w:lineRule="auto"/>
              <w:outlineLvl w:val="0"/>
              <w:rPr>
                <w:rFonts w:ascii="Times New Roman" w:eastAsia="SimSun" w:hAnsi="Times New Roman" w:cs="Times New Roman"/>
                <w:kern w:val="32"/>
                <w:sz w:val="24"/>
                <w:szCs w:val="24"/>
                <w:lang w:val="x-none" w:eastAsia="ru-RU"/>
              </w:rPr>
            </w:pPr>
            <w:r w:rsidRPr="002215C1">
              <w:rPr>
                <w:rFonts w:ascii="Times New Roman" w:eastAsia="SimSun" w:hAnsi="Times New Roman" w:cs="Times New Roman"/>
                <w:kern w:val="32"/>
                <w:sz w:val="24"/>
                <w:szCs w:val="24"/>
                <w:lang w:val="x-none" w:eastAsia="ru-RU"/>
              </w:rPr>
              <w:t xml:space="preserve">Опубликование (обнародование) полных данных, содержащихся в протоколе ТИК о результатах выборов и в протоколах об итогах голосования  участковых избирательных комиссий </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(ч. 4 ст. 84 Избирательного   кодекса Приморского края)  </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A61" w:rsidRPr="002215C1" w:rsidRDefault="00F52CBA" w:rsidP="00A42EE1">
            <w:pPr>
              <w:keepNext/>
              <w:spacing w:after="0" w:line="240" w:lineRule="auto"/>
              <w:outlineLvl w:val="0"/>
              <w:rPr>
                <w:rFonts w:ascii="Times New Roman" w:eastAsia="SimSun" w:hAnsi="Times New Roman" w:cs="Times New Roman"/>
                <w:kern w:val="32"/>
                <w:sz w:val="24"/>
                <w:szCs w:val="24"/>
                <w:lang w:val="x-none" w:eastAsia="ru-RU"/>
              </w:rPr>
            </w:pPr>
            <w:r>
              <w:rPr>
                <w:rFonts w:ascii="Times New Roman" w:eastAsia="SimSun" w:hAnsi="Times New Roman" w:cs="Times New Roman"/>
                <w:kern w:val="32"/>
                <w:sz w:val="24"/>
                <w:szCs w:val="24"/>
                <w:lang w:val="x-none" w:eastAsia="ru-RU"/>
              </w:rPr>
              <w:t xml:space="preserve">не позднее </w:t>
            </w:r>
            <w:r>
              <w:rPr>
                <w:rFonts w:ascii="Times New Roman" w:eastAsia="SimSun" w:hAnsi="Times New Roman" w:cs="Times New Roman"/>
                <w:kern w:val="32"/>
                <w:sz w:val="24"/>
                <w:szCs w:val="24"/>
                <w:lang w:eastAsia="ru-RU"/>
              </w:rPr>
              <w:t xml:space="preserve">25 мая </w:t>
            </w:r>
            <w:r w:rsidR="00243A61" w:rsidRPr="002215C1">
              <w:rPr>
                <w:rFonts w:ascii="Times New Roman" w:eastAsia="SimSun" w:hAnsi="Times New Roman" w:cs="Times New Roman"/>
                <w:kern w:val="32"/>
                <w:sz w:val="24"/>
                <w:szCs w:val="24"/>
                <w:lang w:eastAsia="ru-RU"/>
              </w:rPr>
              <w:t xml:space="preserve"> </w:t>
            </w:r>
            <w:r w:rsidR="00243A61" w:rsidRPr="002215C1">
              <w:rPr>
                <w:rFonts w:ascii="Times New Roman" w:eastAsia="SimSun" w:hAnsi="Times New Roman" w:cs="Times New Roman"/>
                <w:kern w:val="32"/>
                <w:sz w:val="24"/>
                <w:szCs w:val="24"/>
                <w:lang w:val="x-none" w:eastAsia="ru-RU"/>
              </w:rPr>
              <w:t>201</w:t>
            </w:r>
            <w:r>
              <w:rPr>
                <w:rFonts w:ascii="Times New Roman" w:eastAsia="SimSun" w:hAnsi="Times New Roman" w:cs="Times New Roman"/>
                <w:kern w:val="32"/>
                <w:sz w:val="24"/>
                <w:szCs w:val="24"/>
                <w:lang w:eastAsia="ru-RU"/>
              </w:rPr>
              <w:t>8</w:t>
            </w:r>
            <w:r w:rsidR="00243A61" w:rsidRPr="002215C1">
              <w:rPr>
                <w:rFonts w:ascii="Times New Roman" w:eastAsia="SimSun" w:hAnsi="Times New Roman" w:cs="Times New Roman"/>
                <w:kern w:val="32"/>
                <w:sz w:val="24"/>
                <w:szCs w:val="24"/>
                <w:lang w:val="x-none" w:eastAsia="ru-RU"/>
              </w:rPr>
              <w:t> года</w:t>
            </w:r>
          </w:p>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(в течение двух месяцев со дня голосования) </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bCs/>
                <w:kern w:val="32"/>
                <w:sz w:val="24"/>
                <w:szCs w:val="24"/>
                <w:lang w:val="x-none" w:eastAsia="ru-RU"/>
              </w:rPr>
              <w:t>ТИК</w:t>
            </w:r>
          </w:p>
        </w:tc>
      </w:tr>
      <w:tr w:rsidR="00243A61" w:rsidRPr="002215C1" w:rsidTr="00A42EE1">
        <w:trPr>
          <w:gridAfter w:val="1"/>
          <w:wAfter w:w="20" w:type="dxa"/>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121</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Хранение документации избирательных комиссий, включая подписные листы с подписями избирателей, избирательные бюллетени и списки избирателей</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(ч. 1 ст. 85 Избирательного кодекса Приморского края) </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не менее одного года со дня официального опубликования результатов выборов</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председатель и секретарь ТИК</w:t>
            </w:r>
          </w:p>
        </w:tc>
      </w:tr>
      <w:tr w:rsidR="00243A61" w:rsidRPr="002215C1" w:rsidTr="00A42EE1">
        <w:trPr>
          <w:gridAfter w:val="1"/>
          <w:wAfter w:w="20" w:type="dxa"/>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122</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Хранение первых экземпляров протоколов избирательных комиссий об итогах голосования, о результатах выборов и сводных таблиц, финансовых отчетов избирательных комиссий, итоговых финансовых отчетов зарегистрированных кандидатов</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(ч. 5 ст. 85 Избирательного   кодекса Приморского края)</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2CBA" w:rsidRPr="00F52CBA" w:rsidRDefault="00243A61" w:rsidP="00A42EE1">
            <w:pPr>
              <w:spacing w:after="0" w:line="240" w:lineRule="auto"/>
              <w:rPr>
                <w:rFonts w:ascii="Times New Roman" w:eastAsia="Times New Roman" w:hAnsi="Times New Roman" w:cs="Times New Roman"/>
                <w:lang w:eastAsia="ru-RU"/>
              </w:rPr>
            </w:pPr>
            <w:r w:rsidRPr="002215C1">
              <w:rPr>
                <w:rFonts w:ascii="Times New Roman" w:eastAsia="Times New Roman" w:hAnsi="Times New Roman" w:cs="Times New Roman"/>
                <w:sz w:val="24"/>
                <w:szCs w:val="24"/>
                <w:lang w:eastAsia="ru-RU"/>
              </w:rPr>
              <w:t>в соответствии со сроками, установленными Положением         «О порядке хранения и передачи документов, связанных с подготовкой и проведением выборов</w:t>
            </w:r>
            <w:r w:rsidR="00F52CBA">
              <w:rPr>
                <w:rFonts w:ascii="Times New Roman" w:eastAsia="Times New Roman" w:hAnsi="Times New Roman" w:cs="Times New Roman"/>
                <w:sz w:val="24"/>
                <w:szCs w:val="24"/>
                <w:lang w:eastAsia="ru-RU"/>
              </w:rPr>
              <w:t xml:space="preserve"> </w:t>
            </w:r>
            <w:r w:rsidR="00F52CBA" w:rsidRPr="00F52CBA">
              <w:rPr>
                <w:rFonts w:ascii="Times New Roman" w:eastAsia="Times New Roman" w:hAnsi="Times New Roman" w:cs="Times New Roman"/>
                <w:lang w:eastAsia="ru-RU"/>
              </w:rPr>
              <w:t xml:space="preserve">депутатов представительных </w:t>
            </w:r>
          </w:p>
          <w:p w:rsidR="00F52CBA" w:rsidRPr="00F52CBA" w:rsidRDefault="00F52CBA" w:rsidP="00A42EE1">
            <w:pPr>
              <w:spacing w:after="0" w:line="240" w:lineRule="auto"/>
              <w:rPr>
                <w:rFonts w:ascii="Times New Roman" w:eastAsia="Times New Roman" w:hAnsi="Times New Roman" w:cs="Times New Roman"/>
                <w:lang w:eastAsia="ru-RU"/>
              </w:rPr>
            </w:pPr>
            <w:r w:rsidRPr="00F52CBA">
              <w:rPr>
                <w:rFonts w:ascii="Times New Roman" w:eastAsia="Times New Roman" w:hAnsi="Times New Roman" w:cs="Times New Roman"/>
                <w:lang w:eastAsia="ru-RU"/>
              </w:rPr>
              <w:t xml:space="preserve">органов муниципальных образований </w:t>
            </w:r>
          </w:p>
          <w:p w:rsidR="00F52CBA" w:rsidRPr="00F52CBA" w:rsidRDefault="00F52CBA" w:rsidP="00A42EE1">
            <w:pPr>
              <w:spacing w:after="0" w:line="240" w:lineRule="auto"/>
              <w:rPr>
                <w:rFonts w:ascii="Times New Roman" w:eastAsia="Times New Roman" w:hAnsi="Times New Roman" w:cs="Times New Roman"/>
                <w:lang w:eastAsia="ru-RU"/>
              </w:rPr>
            </w:pPr>
            <w:r w:rsidRPr="00F52CBA">
              <w:rPr>
                <w:rFonts w:ascii="Times New Roman" w:eastAsia="Times New Roman" w:hAnsi="Times New Roman" w:cs="Times New Roman"/>
                <w:lang w:eastAsia="ru-RU"/>
              </w:rPr>
              <w:t>в Приморском крае</w:t>
            </w:r>
            <w:r>
              <w:rPr>
                <w:rFonts w:ascii="Times New Roman" w:eastAsia="Times New Roman" w:hAnsi="Times New Roman" w:cs="Times New Roman"/>
                <w:lang w:eastAsia="ru-RU"/>
              </w:rPr>
              <w:t>»</w:t>
            </w:r>
          </w:p>
          <w:p w:rsidR="00F52CBA" w:rsidRPr="00AD628D" w:rsidRDefault="00F52CBA" w:rsidP="00A42EE1">
            <w:pPr>
              <w:spacing w:after="0" w:line="240" w:lineRule="auto"/>
              <w:ind w:right="3774"/>
              <w:rPr>
                <w:rFonts w:ascii="Times New Roman" w:eastAsia="Times New Roman" w:hAnsi="Times New Roman" w:cs="Times New Roman"/>
                <w:sz w:val="28"/>
                <w:szCs w:val="20"/>
                <w:lang w:eastAsia="ru-RU"/>
              </w:rPr>
            </w:pPr>
            <w:r w:rsidRPr="00AD628D">
              <w:rPr>
                <w:rFonts w:ascii="Times New Roman" w:eastAsia="Times New Roman" w:hAnsi="Times New Roman" w:cs="Times New Roman"/>
                <w:sz w:val="28"/>
                <w:szCs w:val="20"/>
                <w:lang w:eastAsia="ru-RU"/>
              </w:rPr>
              <w:t xml:space="preserve"> </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председатель и секретарь ТИК</w:t>
            </w:r>
          </w:p>
        </w:tc>
      </w:tr>
      <w:tr w:rsidR="00243A61" w:rsidRPr="002215C1" w:rsidTr="00A42EE1">
        <w:trPr>
          <w:gridAfter w:val="1"/>
          <w:wAfter w:w="20" w:type="dxa"/>
        </w:trPr>
        <w:tc>
          <w:tcPr>
            <w:tcW w:w="528" w:type="dxa"/>
            <w:tcBorders>
              <w:top w:val="single" w:sz="4" w:space="0" w:color="auto"/>
              <w:left w:val="single" w:sz="4" w:space="0" w:color="auto"/>
              <w:bottom w:val="single" w:sz="4" w:space="0" w:color="auto"/>
              <w:right w:val="single" w:sz="4" w:space="0" w:color="auto"/>
            </w:tcBorders>
            <w:hideMark/>
          </w:tcPr>
          <w:p w:rsidR="00243A61" w:rsidRPr="002215C1" w:rsidRDefault="00B032AE" w:rsidP="00A42EE1">
            <w:pPr>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bCs/>
                <w:kern w:val="32"/>
                <w:sz w:val="24"/>
                <w:szCs w:val="24"/>
                <w:lang w:eastAsia="ru-RU"/>
              </w:rPr>
              <w:t xml:space="preserve"> 123</w:t>
            </w:r>
            <w:r w:rsidR="00243A61" w:rsidRPr="002215C1">
              <w:rPr>
                <w:rFonts w:ascii="Times New Roman" w:eastAsia="SimSun" w:hAnsi="Times New Roman" w:cs="Times New Roman"/>
                <w:bCs/>
                <w:kern w:val="32"/>
                <w:sz w:val="24"/>
                <w:szCs w:val="24"/>
                <w:lang w:eastAsia="ru-RU"/>
              </w:rPr>
              <w:t>.</w:t>
            </w:r>
          </w:p>
        </w:tc>
        <w:tc>
          <w:tcPr>
            <w:tcW w:w="3558"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Хранение документации избирательных комиссий, включая подписные листы с подписями избирателей, избирательные бюллетени и списки избирателей</w:t>
            </w:r>
          </w:p>
          <w:p w:rsidR="00243A61" w:rsidRPr="002215C1" w:rsidRDefault="00243A61" w:rsidP="00A42EE1">
            <w:pPr>
              <w:spacing w:after="0" w:line="240" w:lineRule="auto"/>
              <w:rPr>
                <w:rFonts w:ascii="Times New Roman" w:eastAsia="Times New Roman" w:hAnsi="Times New Roman" w:cs="Times New Roman"/>
                <w:sz w:val="24"/>
                <w:szCs w:val="24"/>
                <w:lang w:eastAsia="ru-RU"/>
              </w:rPr>
            </w:pPr>
          </w:p>
          <w:p w:rsidR="00243A61" w:rsidRPr="002215C1" w:rsidRDefault="00243A61" w:rsidP="00A42EE1">
            <w:pPr>
              <w:spacing w:after="0" w:line="240" w:lineRule="auto"/>
              <w:rPr>
                <w:rFonts w:ascii="Times New Roman" w:eastAsia="Times New Roman" w:hAnsi="Times New Roman" w:cs="Times New Roman"/>
                <w:sz w:val="24"/>
                <w:szCs w:val="24"/>
                <w:lang w:eastAsia="ru-RU"/>
              </w:rPr>
            </w:pPr>
            <w:r w:rsidRPr="002215C1">
              <w:rPr>
                <w:rFonts w:ascii="Times New Roman" w:eastAsia="Times New Roman" w:hAnsi="Times New Roman" w:cs="Times New Roman"/>
                <w:sz w:val="24"/>
                <w:szCs w:val="24"/>
                <w:lang w:eastAsia="ru-RU"/>
              </w:rPr>
              <w:t xml:space="preserve">(ч. 1 ст. 85 Избирательного кодекса Приморского края) </w:t>
            </w:r>
          </w:p>
        </w:tc>
        <w:tc>
          <w:tcPr>
            <w:tcW w:w="39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не менее одного года со дня официального опубликования результатов выборов</w:t>
            </w:r>
          </w:p>
        </w:tc>
        <w:tc>
          <w:tcPr>
            <w:tcW w:w="229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43A61" w:rsidRPr="002215C1" w:rsidRDefault="00243A61" w:rsidP="00A42EE1">
            <w:pPr>
              <w:keepNext/>
              <w:spacing w:after="0" w:line="240" w:lineRule="auto"/>
              <w:outlineLvl w:val="0"/>
              <w:rPr>
                <w:rFonts w:ascii="Times New Roman" w:eastAsia="SimSun" w:hAnsi="Times New Roman" w:cs="Times New Roman"/>
                <w:bCs/>
                <w:kern w:val="32"/>
                <w:sz w:val="24"/>
                <w:szCs w:val="24"/>
                <w:lang w:val="x-none" w:eastAsia="ru-RU"/>
              </w:rPr>
            </w:pPr>
            <w:r w:rsidRPr="002215C1">
              <w:rPr>
                <w:rFonts w:ascii="Times New Roman" w:eastAsia="SimSun" w:hAnsi="Times New Roman" w:cs="Times New Roman"/>
                <w:kern w:val="32"/>
                <w:sz w:val="24"/>
                <w:szCs w:val="24"/>
                <w:lang w:val="x-none" w:eastAsia="ru-RU"/>
              </w:rPr>
              <w:t>председатель и секретарь ТИК</w:t>
            </w:r>
          </w:p>
        </w:tc>
      </w:tr>
    </w:tbl>
    <w:p w:rsidR="002215C1" w:rsidRPr="002215C1" w:rsidRDefault="002215C1" w:rsidP="002215C1">
      <w:pPr>
        <w:spacing w:after="160" w:line="256" w:lineRule="auto"/>
        <w:rPr>
          <w:rFonts w:ascii="Calibri" w:eastAsia="Calibri" w:hAnsi="Calibri" w:cs="Times New Roman"/>
        </w:rPr>
      </w:pPr>
    </w:p>
    <w:p w:rsidR="002215C1" w:rsidRPr="002215C1" w:rsidRDefault="002215C1" w:rsidP="002215C1">
      <w:pPr>
        <w:spacing w:after="160" w:line="256" w:lineRule="auto"/>
        <w:rPr>
          <w:rFonts w:ascii="Calibri" w:eastAsia="Calibri" w:hAnsi="Calibri" w:cs="Times New Roman"/>
        </w:rPr>
      </w:pPr>
    </w:p>
    <w:p w:rsidR="002215C1" w:rsidRPr="002215C1" w:rsidRDefault="002215C1" w:rsidP="002215C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2215C1" w:rsidRPr="002215C1" w:rsidRDefault="002215C1" w:rsidP="002215C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2215C1" w:rsidRPr="002215C1" w:rsidRDefault="002215C1" w:rsidP="002215C1">
      <w:pPr>
        <w:tabs>
          <w:tab w:val="left" w:pos="2565"/>
        </w:tabs>
        <w:spacing w:after="0" w:line="240" w:lineRule="auto"/>
        <w:rPr>
          <w:rFonts w:ascii="Times New Roman" w:eastAsia="Times New Roman" w:hAnsi="Times New Roman" w:cs="Times New Roman"/>
          <w:sz w:val="24"/>
          <w:szCs w:val="24"/>
          <w:lang w:eastAsia="ru-RU"/>
        </w:rPr>
      </w:pPr>
    </w:p>
    <w:p w:rsidR="002215C1" w:rsidRPr="002215C1" w:rsidRDefault="002215C1" w:rsidP="002215C1">
      <w:pPr>
        <w:spacing w:after="160" w:line="256" w:lineRule="auto"/>
        <w:rPr>
          <w:rFonts w:ascii="Calibri" w:eastAsia="Calibri" w:hAnsi="Calibri" w:cs="Times New Roman"/>
          <w:lang w:val="en-US"/>
        </w:rPr>
      </w:pPr>
    </w:p>
    <w:p w:rsidR="002215C1" w:rsidRPr="002215C1" w:rsidRDefault="002215C1" w:rsidP="002215C1">
      <w:pPr>
        <w:spacing w:after="160" w:line="256" w:lineRule="auto"/>
        <w:rPr>
          <w:rFonts w:ascii="Calibri" w:eastAsia="Calibri" w:hAnsi="Calibri" w:cs="Times New Roman"/>
          <w:lang w:val="en-US"/>
        </w:rPr>
      </w:pPr>
    </w:p>
    <w:p w:rsidR="002215C1" w:rsidRPr="002215C1" w:rsidRDefault="002215C1" w:rsidP="002215C1"/>
    <w:p w:rsidR="00B940EE" w:rsidRDefault="00B940EE"/>
    <w:sectPr w:rsidR="00B940EE" w:rsidSect="002215C1">
      <w:pgSz w:w="11906" w:h="16838"/>
      <w:pgMar w:top="720" w:right="849"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MS MinNew Roman">
    <w:altName w:val="Arial Unicode MS"/>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61700F1"/>
    <w:multiLevelType w:val="hybridMultilevel"/>
    <w:tmpl w:val="7332C9E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5C1"/>
    <w:rsid w:val="0001051E"/>
    <w:rsid w:val="00031918"/>
    <w:rsid w:val="002215C1"/>
    <w:rsid w:val="00227364"/>
    <w:rsid w:val="00243A61"/>
    <w:rsid w:val="00280D14"/>
    <w:rsid w:val="002C777A"/>
    <w:rsid w:val="003229B2"/>
    <w:rsid w:val="00333418"/>
    <w:rsid w:val="0037589D"/>
    <w:rsid w:val="00412EB1"/>
    <w:rsid w:val="004511C9"/>
    <w:rsid w:val="00534690"/>
    <w:rsid w:val="005D4749"/>
    <w:rsid w:val="005E59E7"/>
    <w:rsid w:val="0064697F"/>
    <w:rsid w:val="007C62BC"/>
    <w:rsid w:val="008A0D36"/>
    <w:rsid w:val="009D7AA2"/>
    <w:rsid w:val="00A42EE1"/>
    <w:rsid w:val="00B032AE"/>
    <w:rsid w:val="00B66524"/>
    <w:rsid w:val="00B940EE"/>
    <w:rsid w:val="00BD2C94"/>
    <w:rsid w:val="00C81E24"/>
    <w:rsid w:val="00C91B27"/>
    <w:rsid w:val="00D95AA8"/>
    <w:rsid w:val="00DF090C"/>
    <w:rsid w:val="00DF757A"/>
    <w:rsid w:val="00E81C04"/>
    <w:rsid w:val="00F070DA"/>
    <w:rsid w:val="00F52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15C1"/>
    <w:pPr>
      <w:keepNext/>
      <w:spacing w:before="240" w:after="60" w:line="240" w:lineRule="auto"/>
      <w:outlineLvl w:val="0"/>
    </w:pPr>
    <w:rPr>
      <w:rFonts w:ascii="Cambria" w:eastAsia="SimSun" w:hAnsi="Cambria" w:cs="Times New Roman"/>
      <w:b/>
      <w:bCs/>
      <w:kern w:val="32"/>
      <w:sz w:val="32"/>
      <w:szCs w:val="32"/>
      <w:lang w:val="x-none" w:eastAsia="ru-RU"/>
    </w:rPr>
  </w:style>
  <w:style w:type="paragraph" w:styleId="3">
    <w:name w:val="heading 3"/>
    <w:basedOn w:val="a"/>
    <w:next w:val="a"/>
    <w:link w:val="30"/>
    <w:semiHidden/>
    <w:unhideWhenUsed/>
    <w:qFormat/>
    <w:rsid w:val="002215C1"/>
    <w:pPr>
      <w:keepNext/>
      <w:spacing w:after="0" w:line="360" w:lineRule="auto"/>
      <w:jc w:val="both"/>
      <w:outlineLvl w:val="2"/>
    </w:pPr>
    <w:rPr>
      <w:rFonts w:ascii="Times New Roman" w:eastAsia="Times New Roman" w:hAnsi="Times New Roman" w:cs="Times New Roman"/>
      <w:sz w:val="24"/>
      <w:szCs w:val="20"/>
      <w:lang w:eastAsia="ru-RU"/>
    </w:rPr>
  </w:style>
  <w:style w:type="paragraph" w:styleId="7">
    <w:name w:val="heading 7"/>
    <w:basedOn w:val="a"/>
    <w:next w:val="a"/>
    <w:link w:val="70"/>
    <w:semiHidden/>
    <w:unhideWhenUsed/>
    <w:qFormat/>
    <w:rsid w:val="002215C1"/>
    <w:pPr>
      <w:spacing w:before="240" w:after="60" w:line="240" w:lineRule="auto"/>
      <w:outlineLvl w:val="6"/>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15C1"/>
    <w:rPr>
      <w:rFonts w:ascii="Cambria" w:eastAsia="SimSun" w:hAnsi="Cambria" w:cs="Times New Roman"/>
      <w:b/>
      <w:bCs/>
      <w:kern w:val="32"/>
      <w:sz w:val="32"/>
      <w:szCs w:val="32"/>
      <w:lang w:val="x-none" w:eastAsia="ru-RU"/>
    </w:rPr>
  </w:style>
  <w:style w:type="character" w:customStyle="1" w:styleId="30">
    <w:name w:val="Заголовок 3 Знак"/>
    <w:basedOn w:val="a0"/>
    <w:link w:val="3"/>
    <w:semiHidden/>
    <w:rsid w:val="002215C1"/>
    <w:rPr>
      <w:rFonts w:ascii="Times New Roman" w:eastAsia="Times New Roman" w:hAnsi="Times New Roman" w:cs="Times New Roman"/>
      <w:sz w:val="24"/>
      <w:szCs w:val="20"/>
      <w:lang w:eastAsia="ru-RU"/>
    </w:rPr>
  </w:style>
  <w:style w:type="character" w:customStyle="1" w:styleId="70">
    <w:name w:val="Заголовок 7 Знак"/>
    <w:basedOn w:val="a0"/>
    <w:link w:val="7"/>
    <w:semiHidden/>
    <w:rsid w:val="002215C1"/>
    <w:rPr>
      <w:rFonts w:ascii="Times New Roman" w:eastAsia="Calibri" w:hAnsi="Times New Roman" w:cs="Times New Roman"/>
      <w:sz w:val="24"/>
      <w:szCs w:val="24"/>
      <w:lang w:eastAsia="ru-RU"/>
    </w:rPr>
  </w:style>
  <w:style w:type="numbering" w:customStyle="1" w:styleId="11">
    <w:name w:val="Нет списка1"/>
    <w:next w:val="a2"/>
    <w:uiPriority w:val="99"/>
    <w:semiHidden/>
    <w:unhideWhenUsed/>
    <w:rsid w:val="002215C1"/>
  </w:style>
  <w:style w:type="character" w:styleId="a3">
    <w:name w:val="Hyperlink"/>
    <w:unhideWhenUsed/>
    <w:rsid w:val="002215C1"/>
    <w:rPr>
      <w:color w:val="0000FF"/>
      <w:u w:val="single"/>
    </w:rPr>
  </w:style>
  <w:style w:type="character" w:styleId="a4">
    <w:name w:val="FollowedHyperlink"/>
    <w:basedOn w:val="a0"/>
    <w:uiPriority w:val="99"/>
    <w:semiHidden/>
    <w:unhideWhenUsed/>
    <w:rsid w:val="002215C1"/>
    <w:rPr>
      <w:color w:val="800080" w:themeColor="followedHyperlink"/>
      <w:u w:val="single"/>
    </w:rPr>
  </w:style>
  <w:style w:type="paragraph" w:styleId="a5">
    <w:name w:val="Normal (Web)"/>
    <w:basedOn w:val="a"/>
    <w:unhideWhenUsed/>
    <w:rsid w:val="002215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annotation text"/>
    <w:basedOn w:val="a"/>
    <w:link w:val="a7"/>
    <w:semiHidden/>
    <w:unhideWhenUsed/>
    <w:rsid w:val="002215C1"/>
    <w:pPr>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6"/>
    <w:semiHidden/>
    <w:rsid w:val="002215C1"/>
    <w:rPr>
      <w:rFonts w:ascii="Times New Roman" w:eastAsia="Times New Roman" w:hAnsi="Times New Roman" w:cs="Times New Roman"/>
      <w:sz w:val="20"/>
      <w:szCs w:val="20"/>
      <w:lang w:eastAsia="ru-RU"/>
    </w:rPr>
  </w:style>
  <w:style w:type="paragraph" w:styleId="a8">
    <w:name w:val="header"/>
    <w:basedOn w:val="a"/>
    <w:link w:val="a9"/>
    <w:semiHidden/>
    <w:unhideWhenUsed/>
    <w:rsid w:val="002215C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semiHidden/>
    <w:rsid w:val="002215C1"/>
    <w:rPr>
      <w:rFonts w:ascii="Times New Roman" w:eastAsia="Times New Roman" w:hAnsi="Times New Roman" w:cs="Times New Roman"/>
      <w:sz w:val="20"/>
      <w:szCs w:val="20"/>
      <w:lang w:eastAsia="ru-RU"/>
    </w:rPr>
  </w:style>
  <w:style w:type="paragraph" w:styleId="aa">
    <w:name w:val="footer"/>
    <w:basedOn w:val="a"/>
    <w:link w:val="ab"/>
    <w:semiHidden/>
    <w:unhideWhenUsed/>
    <w:rsid w:val="002215C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semiHidden/>
    <w:rsid w:val="002215C1"/>
    <w:rPr>
      <w:rFonts w:ascii="Times New Roman" w:eastAsia="Times New Roman" w:hAnsi="Times New Roman" w:cs="Times New Roman"/>
      <w:sz w:val="20"/>
      <w:szCs w:val="20"/>
      <w:lang w:eastAsia="ru-RU"/>
    </w:rPr>
  </w:style>
  <w:style w:type="paragraph" w:styleId="ac">
    <w:name w:val="Body Text"/>
    <w:basedOn w:val="a"/>
    <w:link w:val="ad"/>
    <w:semiHidden/>
    <w:unhideWhenUsed/>
    <w:rsid w:val="002215C1"/>
    <w:pPr>
      <w:spacing w:after="120" w:line="240" w:lineRule="auto"/>
    </w:pPr>
    <w:rPr>
      <w:rFonts w:ascii="Times New Roman" w:eastAsia="Times New Roman" w:hAnsi="Times New Roman" w:cs="Times New Roman"/>
      <w:sz w:val="20"/>
      <w:szCs w:val="20"/>
      <w:lang w:val="x-none" w:eastAsia="ru-RU"/>
    </w:rPr>
  </w:style>
  <w:style w:type="character" w:customStyle="1" w:styleId="ad">
    <w:name w:val="Основной текст Знак"/>
    <w:basedOn w:val="a0"/>
    <w:link w:val="ac"/>
    <w:semiHidden/>
    <w:rsid w:val="002215C1"/>
    <w:rPr>
      <w:rFonts w:ascii="Times New Roman" w:eastAsia="Times New Roman" w:hAnsi="Times New Roman" w:cs="Times New Roman"/>
      <w:sz w:val="20"/>
      <w:szCs w:val="20"/>
      <w:lang w:val="x-none" w:eastAsia="ru-RU"/>
    </w:rPr>
  </w:style>
  <w:style w:type="paragraph" w:styleId="ae">
    <w:name w:val="Body Text Indent"/>
    <w:basedOn w:val="a"/>
    <w:link w:val="af"/>
    <w:uiPriority w:val="99"/>
    <w:semiHidden/>
    <w:unhideWhenUsed/>
    <w:rsid w:val="002215C1"/>
    <w:pPr>
      <w:spacing w:after="120" w:line="240" w:lineRule="auto"/>
      <w:ind w:left="283"/>
    </w:pPr>
    <w:rPr>
      <w:rFonts w:ascii="Times New Roman" w:eastAsia="Times New Roman" w:hAnsi="Times New Roman" w:cs="Times New Roman"/>
      <w:sz w:val="24"/>
      <w:szCs w:val="24"/>
      <w:lang w:val="x-none" w:eastAsia="ru-RU"/>
    </w:rPr>
  </w:style>
  <w:style w:type="character" w:customStyle="1" w:styleId="af">
    <w:name w:val="Основной текст с отступом Знак"/>
    <w:basedOn w:val="a0"/>
    <w:link w:val="ae"/>
    <w:uiPriority w:val="99"/>
    <w:semiHidden/>
    <w:rsid w:val="002215C1"/>
    <w:rPr>
      <w:rFonts w:ascii="Times New Roman" w:eastAsia="Times New Roman" w:hAnsi="Times New Roman" w:cs="Times New Roman"/>
      <w:sz w:val="24"/>
      <w:szCs w:val="24"/>
      <w:lang w:val="x-none" w:eastAsia="ru-RU"/>
    </w:rPr>
  </w:style>
  <w:style w:type="paragraph" w:styleId="af0">
    <w:name w:val="Subtitle"/>
    <w:basedOn w:val="a"/>
    <w:next w:val="a"/>
    <w:link w:val="af1"/>
    <w:qFormat/>
    <w:rsid w:val="002215C1"/>
    <w:pPr>
      <w:suppressAutoHyphens/>
      <w:spacing w:after="0" w:line="240" w:lineRule="auto"/>
      <w:jc w:val="center"/>
    </w:pPr>
    <w:rPr>
      <w:rFonts w:ascii="Times New Roman" w:eastAsia="Times New Roman" w:hAnsi="Times New Roman" w:cs="Times New Roman"/>
      <w:b/>
      <w:sz w:val="28"/>
      <w:szCs w:val="20"/>
      <w:lang w:eastAsia="zh-CN"/>
    </w:rPr>
  </w:style>
  <w:style w:type="character" w:customStyle="1" w:styleId="af1">
    <w:name w:val="Подзаголовок Знак"/>
    <w:basedOn w:val="a0"/>
    <w:link w:val="af0"/>
    <w:rsid w:val="002215C1"/>
    <w:rPr>
      <w:rFonts w:ascii="Times New Roman" w:eastAsia="Times New Roman" w:hAnsi="Times New Roman" w:cs="Times New Roman"/>
      <w:b/>
      <w:sz w:val="28"/>
      <w:szCs w:val="20"/>
      <w:lang w:eastAsia="zh-CN"/>
    </w:rPr>
  </w:style>
  <w:style w:type="paragraph" w:styleId="2">
    <w:name w:val="Body Text 2"/>
    <w:basedOn w:val="a"/>
    <w:link w:val="20"/>
    <w:semiHidden/>
    <w:unhideWhenUsed/>
    <w:rsid w:val="002215C1"/>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semiHidden/>
    <w:rsid w:val="002215C1"/>
    <w:rPr>
      <w:rFonts w:ascii="Times New Roman" w:eastAsia="Times New Roman" w:hAnsi="Times New Roman" w:cs="Times New Roman"/>
      <w:sz w:val="20"/>
      <w:szCs w:val="20"/>
      <w:lang w:eastAsia="ru-RU"/>
    </w:rPr>
  </w:style>
  <w:style w:type="paragraph" w:styleId="31">
    <w:name w:val="Body Text 3"/>
    <w:basedOn w:val="a"/>
    <w:link w:val="32"/>
    <w:semiHidden/>
    <w:unhideWhenUsed/>
    <w:rsid w:val="002215C1"/>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2215C1"/>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2215C1"/>
    <w:pPr>
      <w:spacing w:after="120" w:line="480" w:lineRule="auto"/>
      <w:ind w:left="283"/>
    </w:pPr>
    <w:rPr>
      <w:rFonts w:ascii="Times New Roman" w:eastAsia="Times New Roman" w:hAnsi="Times New Roman" w:cs="Times New Roman"/>
      <w:sz w:val="20"/>
      <w:szCs w:val="20"/>
      <w:lang w:val="x-none" w:eastAsia="ru-RU"/>
    </w:rPr>
  </w:style>
  <w:style w:type="character" w:customStyle="1" w:styleId="22">
    <w:name w:val="Основной текст с отступом 2 Знак"/>
    <w:basedOn w:val="a0"/>
    <w:link w:val="21"/>
    <w:semiHidden/>
    <w:rsid w:val="002215C1"/>
    <w:rPr>
      <w:rFonts w:ascii="Times New Roman" w:eastAsia="Times New Roman" w:hAnsi="Times New Roman" w:cs="Times New Roman"/>
      <w:sz w:val="20"/>
      <w:szCs w:val="20"/>
      <w:lang w:val="x-none" w:eastAsia="ru-RU"/>
    </w:rPr>
  </w:style>
  <w:style w:type="paragraph" w:styleId="af2">
    <w:name w:val="annotation subject"/>
    <w:basedOn w:val="a6"/>
    <w:next w:val="a6"/>
    <w:link w:val="af3"/>
    <w:semiHidden/>
    <w:unhideWhenUsed/>
    <w:rsid w:val="002215C1"/>
    <w:rPr>
      <w:b/>
      <w:bCs/>
    </w:rPr>
  </w:style>
  <w:style w:type="character" w:customStyle="1" w:styleId="af3">
    <w:name w:val="Тема примечания Знак"/>
    <w:basedOn w:val="a7"/>
    <w:link w:val="af2"/>
    <w:semiHidden/>
    <w:rsid w:val="002215C1"/>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2215C1"/>
    <w:pPr>
      <w:spacing w:after="0" w:line="240" w:lineRule="auto"/>
    </w:pPr>
    <w:rPr>
      <w:rFonts w:ascii="Tahoma" w:eastAsia="Times New Roman" w:hAnsi="Tahoma" w:cs="Times New Roman"/>
      <w:sz w:val="16"/>
      <w:szCs w:val="16"/>
      <w:lang w:val="x-none" w:eastAsia="ru-RU"/>
    </w:rPr>
  </w:style>
  <w:style w:type="character" w:customStyle="1" w:styleId="af5">
    <w:name w:val="Текст выноски Знак"/>
    <w:basedOn w:val="a0"/>
    <w:link w:val="af4"/>
    <w:uiPriority w:val="99"/>
    <w:semiHidden/>
    <w:rsid w:val="002215C1"/>
    <w:rPr>
      <w:rFonts w:ascii="Tahoma" w:eastAsia="Times New Roman" w:hAnsi="Tahoma" w:cs="Times New Roman"/>
      <w:sz w:val="16"/>
      <w:szCs w:val="16"/>
      <w:lang w:val="x-none" w:eastAsia="ru-RU"/>
    </w:rPr>
  </w:style>
  <w:style w:type="paragraph" w:customStyle="1" w:styleId="-14">
    <w:name w:val="Т-14"/>
    <w:aliases w:val="5,текст14,Текст14-1,Текст 14-1,Т-1,Стиль12-1"/>
    <w:basedOn w:val="a"/>
    <w:rsid w:val="002215C1"/>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4-15">
    <w:name w:val="14-15"/>
    <w:basedOn w:val="a"/>
    <w:rsid w:val="002215C1"/>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Caae14">
    <w:name w:val="Caae.14"/>
    <w:basedOn w:val="a"/>
    <w:rsid w:val="002215C1"/>
    <w:pPr>
      <w:spacing w:after="0" w:line="240" w:lineRule="auto"/>
      <w:jc w:val="center"/>
    </w:pPr>
    <w:rPr>
      <w:rFonts w:ascii="Times New Roman" w:eastAsia="Times New Roman" w:hAnsi="Times New Roman" w:cs="Times New Roman"/>
      <w:b/>
      <w:sz w:val="28"/>
      <w:szCs w:val="20"/>
      <w:lang w:eastAsia="ru-RU"/>
    </w:rPr>
  </w:style>
  <w:style w:type="paragraph" w:customStyle="1" w:styleId="ConsNormal">
    <w:name w:val="ConsNormal"/>
    <w:rsid w:val="002215C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2">
    <w:name w:val="1 Знак"/>
    <w:link w:val="13"/>
    <w:locked/>
    <w:rsid w:val="002215C1"/>
    <w:rPr>
      <w:rFonts w:ascii="Times New Roman" w:eastAsia="Times New Roman" w:hAnsi="Times New Roman" w:cs="Times New Roman"/>
      <w:sz w:val="24"/>
      <w:szCs w:val="24"/>
      <w:lang w:val="x-none"/>
    </w:rPr>
  </w:style>
  <w:style w:type="paragraph" w:customStyle="1" w:styleId="13">
    <w:name w:val="1"/>
    <w:basedOn w:val="a"/>
    <w:link w:val="12"/>
    <w:rsid w:val="002215C1"/>
    <w:pPr>
      <w:spacing w:before="100" w:beforeAutospacing="1" w:after="100" w:afterAutospacing="1" w:line="240" w:lineRule="auto"/>
    </w:pPr>
    <w:rPr>
      <w:rFonts w:ascii="Times New Roman" w:eastAsia="Times New Roman" w:hAnsi="Times New Roman" w:cs="Times New Roman"/>
      <w:sz w:val="24"/>
      <w:szCs w:val="24"/>
      <w:lang w:val="x-none"/>
    </w:rPr>
  </w:style>
  <w:style w:type="paragraph" w:customStyle="1" w:styleId="consplusnormal">
    <w:name w:val="consplusnormal"/>
    <w:basedOn w:val="a"/>
    <w:rsid w:val="002215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заголовок 1"/>
    <w:basedOn w:val="a"/>
    <w:next w:val="a"/>
    <w:rsid w:val="002215C1"/>
    <w:pPr>
      <w:keepNext/>
      <w:widowControl w:val="0"/>
      <w:autoSpaceDE w:val="0"/>
      <w:autoSpaceDN w:val="0"/>
      <w:spacing w:after="0" w:line="240" w:lineRule="auto"/>
      <w:ind w:right="-30"/>
      <w:jc w:val="center"/>
    </w:pPr>
    <w:rPr>
      <w:rFonts w:ascii="Arial" w:eastAsia="Times New Roman" w:hAnsi="Arial" w:cs="Arial"/>
      <w:b/>
      <w:bCs/>
      <w:color w:val="000000"/>
      <w:sz w:val="20"/>
      <w:szCs w:val="20"/>
      <w:lang w:eastAsia="ru-RU"/>
    </w:rPr>
  </w:style>
  <w:style w:type="paragraph" w:customStyle="1" w:styleId="ConsPlusCell">
    <w:name w:val="ConsPlusCell"/>
    <w:rsid w:val="002215C1"/>
    <w:pPr>
      <w:widowControl w:val="0"/>
      <w:autoSpaceDE w:val="0"/>
      <w:autoSpaceDN w:val="0"/>
      <w:adjustRightInd w:val="0"/>
      <w:spacing w:after="0" w:line="240" w:lineRule="auto"/>
    </w:pPr>
    <w:rPr>
      <w:rFonts w:ascii="Arial" w:eastAsia="MS Minngs" w:hAnsi="Arial" w:cs="Arial"/>
      <w:sz w:val="20"/>
      <w:szCs w:val="20"/>
      <w:lang w:eastAsia="ru-RU"/>
    </w:rPr>
  </w:style>
  <w:style w:type="paragraph" w:customStyle="1" w:styleId="310">
    <w:name w:val="Основной текст с отступом 31"/>
    <w:basedOn w:val="a"/>
    <w:rsid w:val="002215C1"/>
    <w:pPr>
      <w:suppressAutoHyphens/>
      <w:spacing w:after="0" w:line="360" w:lineRule="auto"/>
      <w:ind w:firstLine="708"/>
      <w:jc w:val="both"/>
    </w:pPr>
    <w:rPr>
      <w:rFonts w:ascii="Times New Roman" w:eastAsia="Times New Roman" w:hAnsi="Times New Roman" w:cs="Times New Roman"/>
      <w:sz w:val="20"/>
      <w:szCs w:val="20"/>
      <w:lang w:eastAsia="zh-CN"/>
    </w:rPr>
  </w:style>
  <w:style w:type="character" w:styleId="af6">
    <w:name w:val="annotation reference"/>
    <w:semiHidden/>
    <w:unhideWhenUsed/>
    <w:rsid w:val="002215C1"/>
    <w:rPr>
      <w:sz w:val="16"/>
      <w:szCs w:val="16"/>
    </w:rPr>
  </w:style>
  <w:style w:type="paragraph" w:styleId="af7">
    <w:name w:val="List Paragraph"/>
    <w:basedOn w:val="a"/>
    <w:uiPriority w:val="34"/>
    <w:qFormat/>
    <w:rsid w:val="002215C1"/>
    <w:pPr>
      <w:ind w:left="720"/>
      <w:contextualSpacing/>
    </w:pPr>
  </w:style>
  <w:style w:type="table" w:styleId="af8">
    <w:name w:val="Table Grid"/>
    <w:basedOn w:val="a1"/>
    <w:uiPriority w:val="59"/>
    <w:rsid w:val="002215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2215C1"/>
  </w:style>
  <w:style w:type="character" w:customStyle="1" w:styleId="apple-converted-space">
    <w:name w:val="apple-converted-space"/>
    <w:basedOn w:val="a0"/>
    <w:rsid w:val="002215C1"/>
  </w:style>
  <w:style w:type="table" w:customStyle="1" w:styleId="15">
    <w:name w:val="Сетка таблицы1"/>
    <w:basedOn w:val="a1"/>
    <w:next w:val="af8"/>
    <w:uiPriority w:val="59"/>
    <w:rsid w:val="002215C1"/>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4-150">
    <w:name w:val="текст14-15"/>
    <w:basedOn w:val="a"/>
    <w:rsid w:val="002215C1"/>
    <w:pPr>
      <w:spacing w:after="0" w:line="360" w:lineRule="auto"/>
      <w:ind w:firstLine="720"/>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15C1"/>
    <w:pPr>
      <w:keepNext/>
      <w:spacing w:before="240" w:after="60" w:line="240" w:lineRule="auto"/>
      <w:outlineLvl w:val="0"/>
    </w:pPr>
    <w:rPr>
      <w:rFonts w:ascii="Cambria" w:eastAsia="SimSun" w:hAnsi="Cambria" w:cs="Times New Roman"/>
      <w:b/>
      <w:bCs/>
      <w:kern w:val="32"/>
      <w:sz w:val="32"/>
      <w:szCs w:val="32"/>
      <w:lang w:val="x-none" w:eastAsia="ru-RU"/>
    </w:rPr>
  </w:style>
  <w:style w:type="paragraph" w:styleId="3">
    <w:name w:val="heading 3"/>
    <w:basedOn w:val="a"/>
    <w:next w:val="a"/>
    <w:link w:val="30"/>
    <w:semiHidden/>
    <w:unhideWhenUsed/>
    <w:qFormat/>
    <w:rsid w:val="002215C1"/>
    <w:pPr>
      <w:keepNext/>
      <w:spacing w:after="0" w:line="360" w:lineRule="auto"/>
      <w:jc w:val="both"/>
      <w:outlineLvl w:val="2"/>
    </w:pPr>
    <w:rPr>
      <w:rFonts w:ascii="Times New Roman" w:eastAsia="Times New Roman" w:hAnsi="Times New Roman" w:cs="Times New Roman"/>
      <w:sz w:val="24"/>
      <w:szCs w:val="20"/>
      <w:lang w:eastAsia="ru-RU"/>
    </w:rPr>
  </w:style>
  <w:style w:type="paragraph" w:styleId="7">
    <w:name w:val="heading 7"/>
    <w:basedOn w:val="a"/>
    <w:next w:val="a"/>
    <w:link w:val="70"/>
    <w:semiHidden/>
    <w:unhideWhenUsed/>
    <w:qFormat/>
    <w:rsid w:val="002215C1"/>
    <w:pPr>
      <w:spacing w:before="240" w:after="60" w:line="240" w:lineRule="auto"/>
      <w:outlineLvl w:val="6"/>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15C1"/>
    <w:rPr>
      <w:rFonts w:ascii="Cambria" w:eastAsia="SimSun" w:hAnsi="Cambria" w:cs="Times New Roman"/>
      <w:b/>
      <w:bCs/>
      <w:kern w:val="32"/>
      <w:sz w:val="32"/>
      <w:szCs w:val="32"/>
      <w:lang w:val="x-none" w:eastAsia="ru-RU"/>
    </w:rPr>
  </w:style>
  <w:style w:type="character" w:customStyle="1" w:styleId="30">
    <w:name w:val="Заголовок 3 Знак"/>
    <w:basedOn w:val="a0"/>
    <w:link w:val="3"/>
    <w:semiHidden/>
    <w:rsid w:val="002215C1"/>
    <w:rPr>
      <w:rFonts w:ascii="Times New Roman" w:eastAsia="Times New Roman" w:hAnsi="Times New Roman" w:cs="Times New Roman"/>
      <w:sz w:val="24"/>
      <w:szCs w:val="20"/>
      <w:lang w:eastAsia="ru-RU"/>
    </w:rPr>
  </w:style>
  <w:style w:type="character" w:customStyle="1" w:styleId="70">
    <w:name w:val="Заголовок 7 Знак"/>
    <w:basedOn w:val="a0"/>
    <w:link w:val="7"/>
    <w:semiHidden/>
    <w:rsid w:val="002215C1"/>
    <w:rPr>
      <w:rFonts w:ascii="Times New Roman" w:eastAsia="Calibri" w:hAnsi="Times New Roman" w:cs="Times New Roman"/>
      <w:sz w:val="24"/>
      <w:szCs w:val="24"/>
      <w:lang w:eastAsia="ru-RU"/>
    </w:rPr>
  </w:style>
  <w:style w:type="numbering" w:customStyle="1" w:styleId="11">
    <w:name w:val="Нет списка1"/>
    <w:next w:val="a2"/>
    <w:uiPriority w:val="99"/>
    <w:semiHidden/>
    <w:unhideWhenUsed/>
    <w:rsid w:val="002215C1"/>
  </w:style>
  <w:style w:type="character" w:styleId="a3">
    <w:name w:val="Hyperlink"/>
    <w:unhideWhenUsed/>
    <w:rsid w:val="002215C1"/>
    <w:rPr>
      <w:color w:val="0000FF"/>
      <w:u w:val="single"/>
    </w:rPr>
  </w:style>
  <w:style w:type="character" w:styleId="a4">
    <w:name w:val="FollowedHyperlink"/>
    <w:basedOn w:val="a0"/>
    <w:uiPriority w:val="99"/>
    <w:semiHidden/>
    <w:unhideWhenUsed/>
    <w:rsid w:val="002215C1"/>
    <w:rPr>
      <w:color w:val="800080" w:themeColor="followedHyperlink"/>
      <w:u w:val="single"/>
    </w:rPr>
  </w:style>
  <w:style w:type="paragraph" w:styleId="a5">
    <w:name w:val="Normal (Web)"/>
    <w:basedOn w:val="a"/>
    <w:unhideWhenUsed/>
    <w:rsid w:val="002215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annotation text"/>
    <w:basedOn w:val="a"/>
    <w:link w:val="a7"/>
    <w:semiHidden/>
    <w:unhideWhenUsed/>
    <w:rsid w:val="002215C1"/>
    <w:pPr>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6"/>
    <w:semiHidden/>
    <w:rsid w:val="002215C1"/>
    <w:rPr>
      <w:rFonts w:ascii="Times New Roman" w:eastAsia="Times New Roman" w:hAnsi="Times New Roman" w:cs="Times New Roman"/>
      <w:sz w:val="20"/>
      <w:szCs w:val="20"/>
      <w:lang w:eastAsia="ru-RU"/>
    </w:rPr>
  </w:style>
  <w:style w:type="paragraph" w:styleId="a8">
    <w:name w:val="header"/>
    <w:basedOn w:val="a"/>
    <w:link w:val="a9"/>
    <w:semiHidden/>
    <w:unhideWhenUsed/>
    <w:rsid w:val="002215C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semiHidden/>
    <w:rsid w:val="002215C1"/>
    <w:rPr>
      <w:rFonts w:ascii="Times New Roman" w:eastAsia="Times New Roman" w:hAnsi="Times New Roman" w:cs="Times New Roman"/>
      <w:sz w:val="20"/>
      <w:szCs w:val="20"/>
      <w:lang w:eastAsia="ru-RU"/>
    </w:rPr>
  </w:style>
  <w:style w:type="paragraph" w:styleId="aa">
    <w:name w:val="footer"/>
    <w:basedOn w:val="a"/>
    <w:link w:val="ab"/>
    <w:semiHidden/>
    <w:unhideWhenUsed/>
    <w:rsid w:val="002215C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semiHidden/>
    <w:rsid w:val="002215C1"/>
    <w:rPr>
      <w:rFonts w:ascii="Times New Roman" w:eastAsia="Times New Roman" w:hAnsi="Times New Roman" w:cs="Times New Roman"/>
      <w:sz w:val="20"/>
      <w:szCs w:val="20"/>
      <w:lang w:eastAsia="ru-RU"/>
    </w:rPr>
  </w:style>
  <w:style w:type="paragraph" w:styleId="ac">
    <w:name w:val="Body Text"/>
    <w:basedOn w:val="a"/>
    <w:link w:val="ad"/>
    <w:semiHidden/>
    <w:unhideWhenUsed/>
    <w:rsid w:val="002215C1"/>
    <w:pPr>
      <w:spacing w:after="120" w:line="240" w:lineRule="auto"/>
    </w:pPr>
    <w:rPr>
      <w:rFonts w:ascii="Times New Roman" w:eastAsia="Times New Roman" w:hAnsi="Times New Roman" w:cs="Times New Roman"/>
      <w:sz w:val="20"/>
      <w:szCs w:val="20"/>
      <w:lang w:val="x-none" w:eastAsia="ru-RU"/>
    </w:rPr>
  </w:style>
  <w:style w:type="character" w:customStyle="1" w:styleId="ad">
    <w:name w:val="Основной текст Знак"/>
    <w:basedOn w:val="a0"/>
    <w:link w:val="ac"/>
    <w:semiHidden/>
    <w:rsid w:val="002215C1"/>
    <w:rPr>
      <w:rFonts w:ascii="Times New Roman" w:eastAsia="Times New Roman" w:hAnsi="Times New Roman" w:cs="Times New Roman"/>
      <w:sz w:val="20"/>
      <w:szCs w:val="20"/>
      <w:lang w:val="x-none" w:eastAsia="ru-RU"/>
    </w:rPr>
  </w:style>
  <w:style w:type="paragraph" w:styleId="ae">
    <w:name w:val="Body Text Indent"/>
    <w:basedOn w:val="a"/>
    <w:link w:val="af"/>
    <w:uiPriority w:val="99"/>
    <w:semiHidden/>
    <w:unhideWhenUsed/>
    <w:rsid w:val="002215C1"/>
    <w:pPr>
      <w:spacing w:after="120" w:line="240" w:lineRule="auto"/>
      <w:ind w:left="283"/>
    </w:pPr>
    <w:rPr>
      <w:rFonts w:ascii="Times New Roman" w:eastAsia="Times New Roman" w:hAnsi="Times New Roman" w:cs="Times New Roman"/>
      <w:sz w:val="24"/>
      <w:szCs w:val="24"/>
      <w:lang w:val="x-none" w:eastAsia="ru-RU"/>
    </w:rPr>
  </w:style>
  <w:style w:type="character" w:customStyle="1" w:styleId="af">
    <w:name w:val="Основной текст с отступом Знак"/>
    <w:basedOn w:val="a0"/>
    <w:link w:val="ae"/>
    <w:uiPriority w:val="99"/>
    <w:semiHidden/>
    <w:rsid w:val="002215C1"/>
    <w:rPr>
      <w:rFonts w:ascii="Times New Roman" w:eastAsia="Times New Roman" w:hAnsi="Times New Roman" w:cs="Times New Roman"/>
      <w:sz w:val="24"/>
      <w:szCs w:val="24"/>
      <w:lang w:val="x-none" w:eastAsia="ru-RU"/>
    </w:rPr>
  </w:style>
  <w:style w:type="paragraph" w:styleId="af0">
    <w:name w:val="Subtitle"/>
    <w:basedOn w:val="a"/>
    <w:next w:val="a"/>
    <w:link w:val="af1"/>
    <w:qFormat/>
    <w:rsid w:val="002215C1"/>
    <w:pPr>
      <w:suppressAutoHyphens/>
      <w:spacing w:after="0" w:line="240" w:lineRule="auto"/>
      <w:jc w:val="center"/>
    </w:pPr>
    <w:rPr>
      <w:rFonts w:ascii="Times New Roman" w:eastAsia="Times New Roman" w:hAnsi="Times New Roman" w:cs="Times New Roman"/>
      <w:b/>
      <w:sz w:val="28"/>
      <w:szCs w:val="20"/>
      <w:lang w:eastAsia="zh-CN"/>
    </w:rPr>
  </w:style>
  <w:style w:type="character" w:customStyle="1" w:styleId="af1">
    <w:name w:val="Подзаголовок Знак"/>
    <w:basedOn w:val="a0"/>
    <w:link w:val="af0"/>
    <w:rsid w:val="002215C1"/>
    <w:rPr>
      <w:rFonts w:ascii="Times New Roman" w:eastAsia="Times New Roman" w:hAnsi="Times New Roman" w:cs="Times New Roman"/>
      <w:b/>
      <w:sz w:val="28"/>
      <w:szCs w:val="20"/>
      <w:lang w:eastAsia="zh-CN"/>
    </w:rPr>
  </w:style>
  <w:style w:type="paragraph" w:styleId="2">
    <w:name w:val="Body Text 2"/>
    <w:basedOn w:val="a"/>
    <w:link w:val="20"/>
    <w:semiHidden/>
    <w:unhideWhenUsed/>
    <w:rsid w:val="002215C1"/>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semiHidden/>
    <w:rsid w:val="002215C1"/>
    <w:rPr>
      <w:rFonts w:ascii="Times New Roman" w:eastAsia="Times New Roman" w:hAnsi="Times New Roman" w:cs="Times New Roman"/>
      <w:sz w:val="20"/>
      <w:szCs w:val="20"/>
      <w:lang w:eastAsia="ru-RU"/>
    </w:rPr>
  </w:style>
  <w:style w:type="paragraph" w:styleId="31">
    <w:name w:val="Body Text 3"/>
    <w:basedOn w:val="a"/>
    <w:link w:val="32"/>
    <w:semiHidden/>
    <w:unhideWhenUsed/>
    <w:rsid w:val="002215C1"/>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2215C1"/>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2215C1"/>
    <w:pPr>
      <w:spacing w:after="120" w:line="480" w:lineRule="auto"/>
      <w:ind w:left="283"/>
    </w:pPr>
    <w:rPr>
      <w:rFonts w:ascii="Times New Roman" w:eastAsia="Times New Roman" w:hAnsi="Times New Roman" w:cs="Times New Roman"/>
      <w:sz w:val="20"/>
      <w:szCs w:val="20"/>
      <w:lang w:val="x-none" w:eastAsia="ru-RU"/>
    </w:rPr>
  </w:style>
  <w:style w:type="character" w:customStyle="1" w:styleId="22">
    <w:name w:val="Основной текст с отступом 2 Знак"/>
    <w:basedOn w:val="a0"/>
    <w:link w:val="21"/>
    <w:semiHidden/>
    <w:rsid w:val="002215C1"/>
    <w:rPr>
      <w:rFonts w:ascii="Times New Roman" w:eastAsia="Times New Roman" w:hAnsi="Times New Roman" w:cs="Times New Roman"/>
      <w:sz w:val="20"/>
      <w:szCs w:val="20"/>
      <w:lang w:val="x-none" w:eastAsia="ru-RU"/>
    </w:rPr>
  </w:style>
  <w:style w:type="paragraph" w:styleId="af2">
    <w:name w:val="annotation subject"/>
    <w:basedOn w:val="a6"/>
    <w:next w:val="a6"/>
    <w:link w:val="af3"/>
    <w:semiHidden/>
    <w:unhideWhenUsed/>
    <w:rsid w:val="002215C1"/>
    <w:rPr>
      <w:b/>
      <w:bCs/>
    </w:rPr>
  </w:style>
  <w:style w:type="character" w:customStyle="1" w:styleId="af3">
    <w:name w:val="Тема примечания Знак"/>
    <w:basedOn w:val="a7"/>
    <w:link w:val="af2"/>
    <w:semiHidden/>
    <w:rsid w:val="002215C1"/>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2215C1"/>
    <w:pPr>
      <w:spacing w:after="0" w:line="240" w:lineRule="auto"/>
    </w:pPr>
    <w:rPr>
      <w:rFonts w:ascii="Tahoma" w:eastAsia="Times New Roman" w:hAnsi="Tahoma" w:cs="Times New Roman"/>
      <w:sz w:val="16"/>
      <w:szCs w:val="16"/>
      <w:lang w:val="x-none" w:eastAsia="ru-RU"/>
    </w:rPr>
  </w:style>
  <w:style w:type="character" w:customStyle="1" w:styleId="af5">
    <w:name w:val="Текст выноски Знак"/>
    <w:basedOn w:val="a0"/>
    <w:link w:val="af4"/>
    <w:uiPriority w:val="99"/>
    <w:semiHidden/>
    <w:rsid w:val="002215C1"/>
    <w:rPr>
      <w:rFonts w:ascii="Tahoma" w:eastAsia="Times New Roman" w:hAnsi="Tahoma" w:cs="Times New Roman"/>
      <w:sz w:val="16"/>
      <w:szCs w:val="16"/>
      <w:lang w:val="x-none" w:eastAsia="ru-RU"/>
    </w:rPr>
  </w:style>
  <w:style w:type="paragraph" w:customStyle="1" w:styleId="-14">
    <w:name w:val="Т-14"/>
    <w:aliases w:val="5,текст14,Текст14-1,Текст 14-1,Т-1,Стиль12-1"/>
    <w:basedOn w:val="a"/>
    <w:rsid w:val="002215C1"/>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4-15">
    <w:name w:val="14-15"/>
    <w:basedOn w:val="a"/>
    <w:rsid w:val="002215C1"/>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Caae14">
    <w:name w:val="Caae.14"/>
    <w:basedOn w:val="a"/>
    <w:rsid w:val="002215C1"/>
    <w:pPr>
      <w:spacing w:after="0" w:line="240" w:lineRule="auto"/>
      <w:jc w:val="center"/>
    </w:pPr>
    <w:rPr>
      <w:rFonts w:ascii="Times New Roman" w:eastAsia="Times New Roman" w:hAnsi="Times New Roman" w:cs="Times New Roman"/>
      <w:b/>
      <w:sz w:val="28"/>
      <w:szCs w:val="20"/>
      <w:lang w:eastAsia="ru-RU"/>
    </w:rPr>
  </w:style>
  <w:style w:type="paragraph" w:customStyle="1" w:styleId="ConsNormal">
    <w:name w:val="ConsNormal"/>
    <w:rsid w:val="002215C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2">
    <w:name w:val="1 Знак"/>
    <w:link w:val="13"/>
    <w:locked/>
    <w:rsid w:val="002215C1"/>
    <w:rPr>
      <w:rFonts w:ascii="Times New Roman" w:eastAsia="Times New Roman" w:hAnsi="Times New Roman" w:cs="Times New Roman"/>
      <w:sz w:val="24"/>
      <w:szCs w:val="24"/>
      <w:lang w:val="x-none"/>
    </w:rPr>
  </w:style>
  <w:style w:type="paragraph" w:customStyle="1" w:styleId="13">
    <w:name w:val="1"/>
    <w:basedOn w:val="a"/>
    <w:link w:val="12"/>
    <w:rsid w:val="002215C1"/>
    <w:pPr>
      <w:spacing w:before="100" w:beforeAutospacing="1" w:after="100" w:afterAutospacing="1" w:line="240" w:lineRule="auto"/>
    </w:pPr>
    <w:rPr>
      <w:rFonts w:ascii="Times New Roman" w:eastAsia="Times New Roman" w:hAnsi="Times New Roman" w:cs="Times New Roman"/>
      <w:sz w:val="24"/>
      <w:szCs w:val="24"/>
      <w:lang w:val="x-none"/>
    </w:rPr>
  </w:style>
  <w:style w:type="paragraph" w:customStyle="1" w:styleId="consplusnormal">
    <w:name w:val="consplusnormal"/>
    <w:basedOn w:val="a"/>
    <w:rsid w:val="002215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заголовок 1"/>
    <w:basedOn w:val="a"/>
    <w:next w:val="a"/>
    <w:rsid w:val="002215C1"/>
    <w:pPr>
      <w:keepNext/>
      <w:widowControl w:val="0"/>
      <w:autoSpaceDE w:val="0"/>
      <w:autoSpaceDN w:val="0"/>
      <w:spacing w:after="0" w:line="240" w:lineRule="auto"/>
      <w:ind w:right="-30"/>
      <w:jc w:val="center"/>
    </w:pPr>
    <w:rPr>
      <w:rFonts w:ascii="Arial" w:eastAsia="Times New Roman" w:hAnsi="Arial" w:cs="Arial"/>
      <w:b/>
      <w:bCs/>
      <w:color w:val="000000"/>
      <w:sz w:val="20"/>
      <w:szCs w:val="20"/>
      <w:lang w:eastAsia="ru-RU"/>
    </w:rPr>
  </w:style>
  <w:style w:type="paragraph" w:customStyle="1" w:styleId="ConsPlusCell">
    <w:name w:val="ConsPlusCell"/>
    <w:rsid w:val="002215C1"/>
    <w:pPr>
      <w:widowControl w:val="0"/>
      <w:autoSpaceDE w:val="0"/>
      <w:autoSpaceDN w:val="0"/>
      <w:adjustRightInd w:val="0"/>
      <w:spacing w:after="0" w:line="240" w:lineRule="auto"/>
    </w:pPr>
    <w:rPr>
      <w:rFonts w:ascii="Arial" w:eastAsia="MS Minngs" w:hAnsi="Arial" w:cs="Arial"/>
      <w:sz w:val="20"/>
      <w:szCs w:val="20"/>
      <w:lang w:eastAsia="ru-RU"/>
    </w:rPr>
  </w:style>
  <w:style w:type="paragraph" w:customStyle="1" w:styleId="310">
    <w:name w:val="Основной текст с отступом 31"/>
    <w:basedOn w:val="a"/>
    <w:rsid w:val="002215C1"/>
    <w:pPr>
      <w:suppressAutoHyphens/>
      <w:spacing w:after="0" w:line="360" w:lineRule="auto"/>
      <w:ind w:firstLine="708"/>
      <w:jc w:val="both"/>
    </w:pPr>
    <w:rPr>
      <w:rFonts w:ascii="Times New Roman" w:eastAsia="Times New Roman" w:hAnsi="Times New Roman" w:cs="Times New Roman"/>
      <w:sz w:val="20"/>
      <w:szCs w:val="20"/>
      <w:lang w:eastAsia="zh-CN"/>
    </w:rPr>
  </w:style>
  <w:style w:type="character" w:styleId="af6">
    <w:name w:val="annotation reference"/>
    <w:semiHidden/>
    <w:unhideWhenUsed/>
    <w:rsid w:val="002215C1"/>
    <w:rPr>
      <w:sz w:val="16"/>
      <w:szCs w:val="16"/>
    </w:rPr>
  </w:style>
  <w:style w:type="paragraph" w:styleId="af7">
    <w:name w:val="List Paragraph"/>
    <w:basedOn w:val="a"/>
    <w:uiPriority w:val="34"/>
    <w:qFormat/>
    <w:rsid w:val="002215C1"/>
    <w:pPr>
      <w:ind w:left="720"/>
      <w:contextualSpacing/>
    </w:pPr>
  </w:style>
  <w:style w:type="table" w:styleId="af8">
    <w:name w:val="Table Grid"/>
    <w:basedOn w:val="a1"/>
    <w:uiPriority w:val="59"/>
    <w:rsid w:val="002215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2215C1"/>
  </w:style>
  <w:style w:type="character" w:customStyle="1" w:styleId="apple-converted-space">
    <w:name w:val="apple-converted-space"/>
    <w:basedOn w:val="a0"/>
    <w:rsid w:val="002215C1"/>
  </w:style>
  <w:style w:type="table" w:customStyle="1" w:styleId="15">
    <w:name w:val="Сетка таблицы1"/>
    <w:basedOn w:val="a1"/>
    <w:next w:val="af8"/>
    <w:uiPriority w:val="59"/>
    <w:rsid w:val="002215C1"/>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4-150">
    <w:name w:val="текст14-15"/>
    <w:basedOn w:val="a"/>
    <w:rsid w:val="002215C1"/>
    <w:pPr>
      <w:spacing w:after="0" w:line="360" w:lineRule="auto"/>
      <w:ind w:firstLine="720"/>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03A84D8F0A1DE6BBF0AB7802C136CA2DF7CE5BA6F0B957FB68106DE8F92826E12688A7B47CC22BA3037824r5F"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09B41-A1B4-43C2-929D-4C84823F3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7267</Words>
  <Characters>41428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ТИК</Company>
  <LinksUpToDate>false</LinksUpToDate>
  <CharactersWithSpaces>48598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TIK</cp:lastModifiedBy>
  <cp:revision>10</cp:revision>
  <cp:lastPrinted>2017-12-29T05:21:00Z</cp:lastPrinted>
  <dcterms:created xsi:type="dcterms:W3CDTF">2017-12-29T01:14:00Z</dcterms:created>
  <dcterms:modified xsi:type="dcterms:W3CDTF">2018-01-11T05:21:00Z</dcterms:modified>
</cp:coreProperties>
</file>